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B4" w:rsidRPr="008D22B4" w:rsidRDefault="008D22B4" w:rsidP="008D22B4">
      <w:pPr>
        <w:autoSpaceDE w:val="0"/>
        <w:autoSpaceDN w:val="0"/>
        <w:adjustRightInd w:val="0"/>
        <w:ind w:left="4956" w:firstLine="720"/>
        <w:jc w:val="both"/>
        <w:rPr>
          <w:rFonts w:eastAsia="Times New Roman"/>
          <w:sz w:val="24"/>
          <w:lang w:eastAsia="ru-RU"/>
        </w:rPr>
      </w:pPr>
      <w:bookmarkStart w:id="0" w:name="sub_1000"/>
      <w:r w:rsidRPr="008D22B4">
        <w:rPr>
          <w:rFonts w:eastAsia="Times New Roman"/>
          <w:sz w:val="24"/>
          <w:lang w:eastAsia="ru-RU"/>
        </w:rPr>
        <w:t xml:space="preserve">Проект </w:t>
      </w:r>
    </w:p>
    <w:p w:rsidR="008D22B4" w:rsidRPr="008D22B4" w:rsidRDefault="008D22B4" w:rsidP="008D22B4">
      <w:pPr>
        <w:autoSpaceDE w:val="0"/>
        <w:autoSpaceDN w:val="0"/>
        <w:adjustRightInd w:val="0"/>
        <w:ind w:left="5664" w:firstLine="12"/>
        <w:rPr>
          <w:rFonts w:eastAsia="Times New Roman"/>
          <w:sz w:val="24"/>
          <w:lang w:eastAsia="ru-RU"/>
        </w:rPr>
      </w:pPr>
      <w:r w:rsidRPr="008D22B4">
        <w:rPr>
          <w:rFonts w:eastAsia="Times New Roman"/>
          <w:sz w:val="24"/>
          <w:lang w:eastAsia="ru-RU"/>
        </w:rPr>
        <w:t>подготовлен департаментом</w:t>
      </w:r>
      <w:r w:rsidRPr="008D22B4">
        <w:rPr>
          <w:rFonts w:eastAsia="Times New Roman"/>
          <w:sz w:val="24"/>
          <w:lang w:eastAsia="ru-RU"/>
        </w:rPr>
        <w:br/>
        <w:t>городского хозяйства</w:t>
      </w:r>
    </w:p>
    <w:p w:rsidR="008D22B4" w:rsidRPr="008D22B4" w:rsidRDefault="008D22B4" w:rsidP="008D22B4">
      <w:pPr>
        <w:autoSpaceDE w:val="0"/>
        <w:autoSpaceDN w:val="0"/>
        <w:adjustRightInd w:val="0"/>
        <w:ind w:left="5664" w:firstLine="12"/>
        <w:rPr>
          <w:rFonts w:eastAsia="Times New Roman"/>
          <w:sz w:val="24"/>
          <w:lang w:eastAsia="ru-RU"/>
        </w:rPr>
      </w:pPr>
      <w:r w:rsidRPr="008D22B4">
        <w:rPr>
          <w:rFonts w:eastAsia="Times New Roman"/>
          <w:sz w:val="24"/>
          <w:lang w:eastAsia="ru-RU"/>
        </w:rPr>
        <w:t xml:space="preserve">(проект от </w:t>
      </w:r>
      <w:r w:rsidR="005B3F1B">
        <w:rPr>
          <w:rFonts w:eastAsia="Times New Roman"/>
          <w:sz w:val="24"/>
          <w:lang w:eastAsia="ru-RU"/>
        </w:rPr>
        <w:t>27</w:t>
      </w:r>
      <w:r w:rsidRPr="008D22B4">
        <w:rPr>
          <w:rFonts w:eastAsia="Times New Roman"/>
          <w:sz w:val="24"/>
          <w:lang w:eastAsia="ru-RU"/>
        </w:rPr>
        <w:t>.11.2025)</w:t>
      </w:r>
    </w:p>
    <w:p w:rsidR="008D22B4" w:rsidRPr="008D22B4" w:rsidRDefault="008D22B4" w:rsidP="008D22B4">
      <w:pPr>
        <w:autoSpaceDE w:val="0"/>
        <w:autoSpaceDN w:val="0"/>
        <w:adjustRightInd w:val="0"/>
        <w:ind w:left="5664" w:firstLine="12"/>
        <w:rPr>
          <w:rFonts w:eastAsia="Times New Roman"/>
          <w:sz w:val="24"/>
          <w:lang w:eastAsia="ru-RU"/>
        </w:rPr>
      </w:pPr>
      <w:r w:rsidRPr="008D22B4">
        <w:rPr>
          <w:rFonts w:eastAsia="Times New Roman"/>
          <w:sz w:val="24"/>
          <w:lang w:eastAsia="ru-RU"/>
        </w:rPr>
        <w:t xml:space="preserve">(правки </w:t>
      </w:r>
      <w:r w:rsidR="001605BF">
        <w:rPr>
          <w:rFonts w:eastAsia="Times New Roman"/>
          <w:sz w:val="24"/>
          <w:lang w:eastAsia="ru-RU"/>
        </w:rPr>
        <w:t xml:space="preserve">ОРД редакции </w:t>
      </w:r>
      <w:r w:rsidRPr="008D22B4">
        <w:rPr>
          <w:rFonts w:eastAsia="Times New Roman"/>
          <w:sz w:val="24"/>
          <w:lang w:eastAsia="ru-RU"/>
        </w:rPr>
        <w:t>ПУ)</w:t>
      </w:r>
    </w:p>
    <w:p w:rsidR="008D22B4" w:rsidRPr="008D22B4" w:rsidRDefault="008D22B4" w:rsidP="008D22B4">
      <w:pPr>
        <w:autoSpaceDE w:val="0"/>
        <w:autoSpaceDN w:val="0"/>
        <w:adjustRightInd w:val="0"/>
        <w:ind w:left="5664" w:firstLine="12"/>
        <w:rPr>
          <w:rFonts w:eastAsia="Times New Roman"/>
          <w:sz w:val="24"/>
          <w:lang w:eastAsia="ru-RU"/>
        </w:rPr>
      </w:pPr>
    </w:p>
    <w:p w:rsidR="008D22B4" w:rsidRPr="008D22B4" w:rsidRDefault="008D22B4" w:rsidP="008D22B4">
      <w:pPr>
        <w:autoSpaceDE w:val="0"/>
        <w:autoSpaceDN w:val="0"/>
        <w:adjustRightInd w:val="0"/>
        <w:ind w:firstLine="720"/>
        <w:jc w:val="right"/>
        <w:rPr>
          <w:rFonts w:eastAsia="Times New Roman"/>
          <w:sz w:val="24"/>
          <w:lang w:eastAsia="ru-RU"/>
        </w:rPr>
      </w:pP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МУНИЦИПАЛЬНОЕ ОБРАЗОВАНИЕ</w:t>
      </w: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ГОРОДСКОЙ ОКРУГ СУРГУТ</w:t>
      </w: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</w:p>
    <w:p w:rsidR="008D22B4" w:rsidRPr="008D22B4" w:rsidRDefault="008D22B4" w:rsidP="008D22B4">
      <w:pPr>
        <w:autoSpaceDE w:val="0"/>
        <w:autoSpaceDN w:val="0"/>
        <w:adjustRightInd w:val="0"/>
        <w:jc w:val="center"/>
        <w:rPr>
          <w:rFonts w:eastAsia="Times New Roman"/>
          <w:b/>
          <w:szCs w:val="28"/>
          <w:lang w:eastAsia="ru-RU"/>
        </w:rPr>
      </w:pPr>
      <w:r w:rsidRPr="008D22B4">
        <w:rPr>
          <w:rFonts w:eastAsia="Times New Roman"/>
          <w:b/>
          <w:szCs w:val="28"/>
          <w:lang w:eastAsia="ru-RU"/>
        </w:rPr>
        <w:t>АДМИНИСТРАЦИЯ ГОРОДА</w:t>
      </w: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center"/>
        <w:rPr>
          <w:rFonts w:eastAsia="Times New Roman"/>
          <w:szCs w:val="28"/>
          <w:lang w:eastAsia="ru-RU"/>
        </w:rPr>
      </w:pPr>
    </w:p>
    <w:p w:rsidR="008D22B4" w:rsidRPr="008D22B4" w:rsidRDefault="008D22B4" w:rsidP="008D22B4">
      <w:pPr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ПОСТАНОВЛЕНИЕ</w:t>
      </w:r>
    </w:p>
    <w:p w:rsidR="008D22B4" w:rsidRPr="008D22B4" w:rsidRDefault="008D22B4" w:rsidP="001605BF">
      <w:pPr>
        <w:autoSpaceDE w:val="0"/>
        <w:autoSpaceDN w:val="0"/>
        <w:adjustRightInd w:val="0"/>
        <w:ind w:left="696" w:firstLine="720"/>
        <w:rPr>
          <w:rFonts w:eastAsia="Calibri"/>
          <w:szCs w:val="28"/>
        </w:rPr>
      </w:pPr>
      <w:r w:rsidRPr="008D22B4">
        <w:rPr>
          <w:rFonts w:eastAsia="Times New Roman"/>
          <w:szCs w:val="28"/>
          <w:lang w:eastAsia="ru-RU"/>
        </w:rPr>
        <w:t xml:space="preserve">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О внесении изменений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в постановление Администрации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города от 02.11.2022 № 8643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«Об утверждении административного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регламента предоставления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муниципальной услуги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«Выдача разрешений на право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вырубки зеленых насаждений»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и признании утратившими силу </w:t>
      </w:r>
    </w:p>
    <w:p w:rsidR="008D22B4" w:rsidRPr="008D22B4" w:rsidRDefault="008D22B4" w:rsidP="008D22B4">
      <w:pPr>
        <w:rPr>
          <w:szCs w:val="28"/>
        </w:rPr>
      </w:pPr>
      <w:r w:rsidRPr="008D22B4">
        <w:rPr>
          <w:szCs w:val="28"/>
        </w:rPr>
        <w:t xml:space="preserve">некоторых муниципальных </w:t>
      </w:r>
    </w:p>
    <w:p w:rsidR="008D22B4" w:rsidRPr="008D22B4" w:rsidRDefault="008D22B4" w:rsidP="008D22B4">
      <w:pPr>
        <w:rPr>
          <w:rFonts w:eastAsia="Calibri"/>
          <w:szCs w:val="28"/>
        </w:rPr>
      </w:pPr>
      <w:r w:rsidRPr="008D22B4">
        <w:rPr>
          <w:szCs w:val="28"/>
        </w:rPr>
        <w:t>правовых актов»</w:t>
      </w:r>
    </w:p>
    <w:p w:rsidR="008D22B4" w:rsidRPr="008D22B4" w:rsidRDefault="008D22B4" w:rsidP="008D22B4">
      <w:pPr>
        <w:ind w:firstLine="567"/>
        <w:jc w:val="both"/>
        <w:rPr>
          <w:rFonts w:eastAsia="Calibri"/>
          <w:szCs w:val="28"/>
        </w:rPr>
      </w:pPr>
    </w:p>
    <w:p w:rsidR="008D22B4" w:rsidRPr="008D22B4" w:rsidRDefault="008D22B4" w:rsidP="008D22B4">
      <w:pPr>
        <w:ind w:firstLine="567"/>
        <w:jc w:val="both"/>
        <w:rPr>
          <w:rFonts w:eastAsia="Calibri"/>
          <w:szCs w:val="28"/>
        </w:rPr>
      </w:pP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8D22B4">
        <w:rPr>
          <w:szCs w:val="28"/>
        </w:rPr>
        <w:t xml:space="preserve">Федеральным законом от 27.07.2006 № 152-ФЗ «О персональных данных», </w:t>
      </w:r>
      <w:r w:rsidRPr="008D22B4">
        <w:rPr>
          <w:rFonts w:eastAsia="Calibri"/>
          <w:szCs w:val="28"/>
        </w:rPr>
        <w:t>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 xml:space="preserve">1. Внести в постановление Администрации города </w:t>
      </w:r>
      <w:r w:rsidRPr="008D22B4">
        <w:rPr>
          <w:szCs w:val="28"/>
        </w:rPr>
        <w:t>от 02.11.2022 № 8643 «Об утверждении административного регламента предоставления муниципальной услуги «Выдача разрешений на право вырубки зеленых насаждений» и признании утратившими силу некоторых муниципальных правовых актов»</w:t>
      </w:r>
      <w:r w:rsidRPr="008D22B4">
        <w:rPr>
          <w:rFonts w:eastAsia="Calibri"/>
          <w:szCs w:val="28"/>
        </w:rPr>
        <w:t xml:space="preserve"> (с изменениями от 27.02.2023 № 981, 23.04.2024 № 1977, </w:t>
      </w:r>
      <w:bookmarkStart w:id="1" w:name="_GoBack"/>
      <w:bookmarkEnd w:id="1"/>
      <w:r w:rsidRPr="008D22B4">
        <w:rPr>
          <w:rFonts w:eastAsia="Calibri"/>
          <w:szCs w:val="28"/>
        </w:rPr>
        <w:t>21.10.2025 № 6873) следующие изменения:</w:t>
      </w: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>1.1</w:t>
      </w:r>
      <w:r w:rsidR="001605BF">
        <w:rPr>
          <w:rFonts w:eastAsia="Calibri"/>
          <w:szCs w:val="28"/>
        </w:rPr>
        <w:t>. Абзац четвертый подпункта 2.1</w:t>
      </w:r>
      <w:r w:rsidRPr="008D22B4">
        <w:rPr>
          <w:rFonts w:eastAsia="Calibri"/>
          <w:szCs w:val="28"/>
        </w:rPr>
        <w:t xml:space="preserve"> пункта 2 раздела </w:t>
      </w:r>
      <w:r w:rsidRPr="008D22B4">
        <w:rPr>
          <w:rFonts w:eastAsia="Calibri"/>
          <w:szCs w:val="28"/>
          <w:lang w:val="en-US"/>
        </w:rPr>
        <w:t>II</w:t>
      </w:r>
      <w:r w:rsidRPr="008D22B4">
        <w:rPr>
          <w:rFonts w:eastAsia="Calibri"/>
          <w:szCs w:val="28"/>
        </w:rPr>
        <w:t xml:space="preserve"> </w:t>
      </w:r>
      <w:r w:rsidR="001605BF">
        <w:rPr>
          <w:rFonts w:eastAsia="Calibri"/>
          <w:szCs w:val="28"/>
        </w:rPr>
        <w:t>приложения</w:t>
      </w:r>
      <w:r w:rsidR="001605BF">
        <w:rPr>
          <w:rFonts w:eastAsia="Calibri"/>
          <w:szCs w:val="28"/>
        </w:rPr>
        <w:br/>
      </w:r>
      <w:r w:rsidRPr="008D22B4">
        <w:rPr>
          <w:rFonts w:eastAsia="Calibri"/>
          <w:szCs w:val="28"/>
        </w:rPr>
        <w:t>к постановлению изложить в следующей редакции:</w:t>
      </w:r>
    </w:p>
    <w:p w:rsidR="008D22B4" w:rsidRPr="008D22B4" w:rsidRDefault="008D22B4" w:rsidP="008D22B4">
      <w:pPr>
        <w:ind w:firstLine="709"/>
        <w:jc w:val="both"/>
        <w:rPr>
          <w:szCs w:val="28"/>
          <w:shd w:val="clear" w:color="auto" w:fill="FFFFFF"/>
        </w:rPr>
      </w:pPr>
      <w:r w:rsidRPr="008D22B4">
        <w:rPr>
          <w:rFonts w:eastAsia="Calibri"/>
          <w:szCs w:val="28"/>
        </w:rPr>
        <w:lastRenderedPageBreak/>
        <w:t>«</w:t>
      </w:r>
      <w:r w:rsidRPr="008D22B4">
        <w:rPr>
          <w:szCs w:val="28"/>
          <w:shd w:val="clear" w:color="auto" w:fill="FFFFFF"/>
        </w:rPr>
        <w:t xml:space="preserve">Решение об </w:t>
      </w:r>
      <w:r w:rsidRPr="008D22B4">
        <w:rPr>
          <w:szCs w:val="28"/>
        </w:rPr>
        <w:t>отказе в</w:t>
      </w:r>
      <w:r w:rsidRPr="008D22B4">
        <w:rPr>
          <w:szCs w:val="28"/>
          <w:shd w:val="clear" w:color="auto" w:fill="FFFFFF"/>
        </w:rPr>
        <w:t xml:space="preserve"> приеме документов, необходимых для предоставления муниципальной услуги / об отказе в предоставлении муниципальной услуги, содержащие причины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услуги, оформляется на бланке департамента согласно </w:t>
      </w:r>
      <w:hyperlink r:id="rId7" w:anchor="/document/405671923/entry/1200" w:history="1">
        <w:r w:rsidRPr="008D22B4">
          <w:rPr>
            <w:szCs w:val="28"/>
            <w:shd w:val="clear" w:color="auto" w:fill="FFFFFF"/>
          </w:rPr>
          <w:t>приложению 2</w:t>
        </w:r>
      </w:hyperlink>
      <w:r w:rsidRPr="008D22B4">
        <w:rPr>
          <w:szCs w:val="28"/>
        </w:rPr>
        <w:t xml:space="preserve"> </w:t>
      </w:r>
      <w:r w:rsidRPr="008D22B4">
        <w:rPr>
          <w:szCs w:val="28"/>
          <w:shd w:val="clear" w:color="auto" w:fill="FFFFFF"/>
        </w:rPr>
        <w:t>к настоящему административному регламенту».</w:t>
      </w:r>
    </w:p>
    <w:p w:rsidR="008D22B4" w:rsidRPr="00296177" w:rsidRDefault="008D22B4" w:rsidP="00296177">
      <w:pPr>
        <w:ind w:firstLine="708"/>
        <w:jc w:val="both"/>
      </w:pPr>
      <w:r w:rsidRPr="008D22B4">
        <w:t xml:space="preserve">1.2. Приложения 2, </w:t>
      </w:r>
      <w:r w:rsidRPr="00296177">
        <w:t>3</w:t>
      </w:r>
      <w:r w:rsidRPr="008D22B4">
        <w:t xml:space="preserve"> к административному регламенту </w:t>
      </w:r>
      <w:r w:rsidR="001605BF" w:rsidRPr="00296177">
        <w:t xml:space="preserve">предоставления муниципальной услуги «Выдача разрешений на право вырубки зеленых насаждений» </w:t>
      </w:r>
      <w:r w:rsidRPr="00296177">
        <w:t>изложить в новой редакции согласно приложениям 1</w:t>
      </w:r>
      <w:r w:rsidR="001605BF" w:rsidRPr="00296177">
        <w:t>, 2</w:t>
      </w:r>
      <w:r w:rsidRPr="00296177">
        <w:t xml:space="preserve"> к настоящему постановлению, соответственно.</w:t>
      </w: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>1.</w:t>
      </w:r>
      <w:r w:rsidRPr="00296177">
        <w:rPr>
          <w:rFonts w:eastAsia="Calibri"/>
          <w:szCs w:val="28"/>
        </w:rPr>
        <w:t>3</w:t>
      </w:r>
      <w:r w:rsidR="001605BF" w:rsidRPr="00296177">
        <w:rPr>
          <w:rFonts w:eastAsia="Calibri"/>
          <w:szCs w:val="28"/>
        </w:rPr>
        <w:t>.</w:t>
      </w:r>
      <w:r w:rsidRPr="008D22B4">
        <w:rPr>
          <w:rFonts w:eastAsia="Calibri"/>
          <w:szCs w:val="28"/>
        </w:rPr>
        <w:t xml:space="preserve"> Приложение 1 к положению о порядке взимания и возмещения восстановительной стоимости зеленых насаждений на территории муниципального образования городской округ Сургут Ханты-Мансийского автономного округа – Югры изложить в новой редакции согласно приложению 3 к настоящему постановлению.</w:t>
      </w:r>
    </w:p>
    <w:p w:rsidR="008D22B4" w:rsidRPr="008D22B4" w:rsidRDefault="008D22B4" w:rsidP="008D22B4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D22B4" w:rsidRPr="008D22B4" w:rsidRDefault="008D22B4" w:rsidP="008D22B4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  <w:r w:rsidRPr="008D22B4">
        <w:rPr>
          <w:rFonts w:eastAsia="Calibri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8D22B4">
        <w:rPr>
          <w:rFonts w:eastAsia="Calibri"/>
          <w:szCs w:val="28"/>
        </w:rPr>
        <w:br/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</w:p>
    <w:p w:rsidR="008D22B4" w:rsidRPr="008D22B4" w:rsidRDefault="008D22B4" w:rsidP="008D22B4">
      <w:pPr>
        <w:ind w:firstLine="709"/>
        <w:jc w:val="both"/>
        <w:rPr>
          <w:rFonts w:eastAsia="Calibri"/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rFonts w:eastAsia="Calibri"/>
          <w:szCs w:val="28"/>
        </w:rPr>
      </w:pPr>
      <w:r w:rsidRPr="008D22B4">
        <w:rPr>
          <w:rFonts w:eastAsia="Calibri"/>
          <w:szCs w:val="28"/>
        </w:rPr>
        <w:t xml:space="preserve">Глава города                                                                                             М.Н. </w:t>
      </w:r>
      <w:proofErr w:type="spellStart"/>
      <w:r w:rsidRPr="008D22B4">
        <w:rPr>
          <w:rFonts w:eastAsia="Calibri"/>
          <w:szCs w:val="28"/>
        </w:rPr>
        <w:t>Слепов</w:t>
      </w:r>
      <w:proofErr w:type="spellEnd"/>
      <w:r w:rsidRPr="008D22B4">
        <w:rPr>
          <w:rFonts w:eastAsia="Calibri"/>
          <w:szCs w:val="28"/>
        </w:rPr>
        <w:t xml:space="preserve">    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  <w:r w:rsidRPr="008D22B4">
        <w:rPr>
          <w:rFonts w:eastAsiaTheme="minorEastAsia"/>
          <w:bCs/>
          <w:szCs w:val="28"/>
          <w:lang w:eastAsia="ru-RU"/>
        </w:rPr>
        <w:t xml:space="preserve">                               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296177" w:rsidRDefault="00296177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296177" w:rsidRPr="008D22B4" w:rsidRDefault="00296177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lastRenderedPageBreak/>
        <w:t xml:space="preserve">Приложение 1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к постановлению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Администрации города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>от _____________ № _____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lang w:eastAsia="ru-RU"/>
        </w:rPr>
      </w:pPr>
    </w:p>
    <w:p w:rsidR="008D22B4" w:rsidRPr="008D22B4" w:rsidRDefault="008D22B4" w:rsidP="00C73CDE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t>(Бланк уполномоченного органа</w:t>
      </w:r>
    </w:p>
    <w:p w:rsidR="008D22B4" w:rsidRPr="008D22B4" w:rsidRDefault="008D22B4" w:rsidP="00C73CDE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t>местного самоуправления)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t>Кому: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___________________________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(наименование организации -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для юридических лиц,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Ф.И.О. - для граждан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и индивидуальных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предпринимателей)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(почтовый индекс и адрес,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br/>
        <w:t>адрес электронной почты)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szCs w:val="28"/>
          <w:lang w:eastAsia="ru-RU"/>
        </w:rPr>
      </w:pPr>
      <w:r w:rsidRPr="008D22B4">
        <w:rPr>
          <w:rFonts w:ascii="Times New Roman CYR" w:eastAsiaTheme="minorEastAsia" w:hAnsi="Times New Roman CYR" w:cs="Times New Roman CYR"/>
          <w:bCs/>
          <w:szCs w:val="28"/>
          <w:lang w:eastAsia="ru-RU"/>
        </w:rPr>
        <w:t xml:space="preserve">Решение </w:t>
      </w:r>
      <w:r w:rsidRPr="008D22B4">
        <w:rPr>
          <w:rFonts w:ascii="Times New Roman CYR" w:eastAsiaTheme="minorEastAsia" w:hAnsi="Times New Roman CYR" w:cs="Times New Roman CYR"/>
          <w:bCs/>
          <w:szCs w:val="28"/>
          <w:lang w:eastAsia="ru-RU"/>
        </w:rPr>
        <w:br/>
        <w:t>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4"/>
      </w:tblGrid>
      <w:tr w:rsidR="008D22B4" w:rsidRPr="008D22B4" w:rsidTr="00A123CA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«_____» _________ 20___ г.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№ __________</w:t>
            </w:r>
          </w:p>
        </w:tc>
      </w:tr>
    </w:tbl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По результатам рассмотрения заявления по муниципальной услуге «Выдача разрешений на право вырубки зеленых насаждений» от «_____» _______ 20____ г. №__________ и приложенных к нему документов, департаментом принято решение об отказе в приеме документов, необходимых для предоставления </w:t>
      </w:r>
      <w:r w:rsidRPr="008D22B4">
        <w:rPr>
          <w:rFonts w:eastAsiaTheme="minorEastAsia"/>
          <w:szCs w:val="28"/>
          <w:lang w:eastAsia="ru-RU"/>
        </w:rPr>
        <w:t>муниципальной услуги / об отказе в предоставлении муниципальной услуги, по причине (</w:t>
      </w:r>
      <w:r w:rsidRPr="008D22B4">
        <w:rPr>
          <w:color w:val="22272F"/>
          <w:szCs w:val="28"/>
          <w:shd w:val="clear" w:color="auto" w:fill="FFFFFF"/>
        </w:rPr>
        <w:t>указать перечень документов и информации, отсутствие и (или) недостоверность которых стали причиной отказа, а также с указать 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</w:t>
      </w:r>
      <w:r w:rsidRPr="008D22B4">
        <w:rPr>
          <w:rFonts w:asciiTheme="minorHAnsi" w:hAnsiTheme="minorHAnsi" w:cstheme="minorBidi"/>
          <w:color w:val="22272F"/>
          <w:szCs w:val="28"/>
          <w:shd w:val="clear" w:color="auto" w:fill="FFFFFF"/>
        </w:rPr>
        <w:t>.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t>):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Вы вправе повторно обратиться в департамент за предоставлением муниципальной услуги с заявлением о предоставлении муниципальной услуги </w:t>
      </w: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lastRenderedPageBreak/>
        <w:t>после устранения указанных нарушений.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8D22B4">
        <w:rPr>
          <w:rFonts w:ascii="Times New Roman CYR" w:eastAsiaTheme="minorEastAsia" w:hAnsi="Times New Roman CYR" w:cs="Times New Roman CYR"/>
          <w:szCs w:val="28"/>
          <w:lang w:eastAsia="ru-RU"/>
        </w:rPr>
        <w:t>Данный отказ может быть обжалован в досудебном порядке путем направления жалобы в департамент, а также в судебном порядке.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2660"/>
        <w:gridCol w:w="2380"/>
        <w:gridCol w:w="3360"/>
      </w:tblGrid>
      <w:tr w:rsidR="008D22B4" w:rsidRPr="008D22B4" w:rsidTr="00A123CA"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Подписал: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_____________________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(должность)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______________________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 xml:space="preserve">(Ф.И.О., подпись, сведения </w:t>
            </w:r>
            <w:hyperlink r:id="rId8" w:history="1">
              <w:r w:rsidRPr="008D22B4">
                <w:rPr>
                  <w:rFonts w:ascii="Times New Roman CYR" w:eastAsiaTheme="minorEastAsia" w:hAnsi="Times New Roman CYR" w:cs="Times New Roman CYR"/>
                  <w:szCs w:val="28"/>
                  <w:lang w:eastAsia="ru-RU"/>
                </w:rPr>
                <w:t>электронной подписи</w:t>
              </w:r>
            </w:hyperlink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 xml:space="preserve"> при наличии)</w:t>
            </w:r>
          </w:p>
        </w:tc>
      </w:tr>
    </w:tbl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tbl>
      <w:tblPr>
        <w:tblW w:w="9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2"/>
        <w:gridCol w:w="2551"/>
        <w:gridCol w:w="2157"/>
        <w:gridCol w:w="3360"/>
      </w:tblGrid>
      <w:tr w:rsidR="008D22B4" w:rsidRPr="008D22B4" w:rsidTr="00A123CA">
        <w:tc>
          <w:tcPr>
            <w:tcW w:w="1872" w:type="dxa"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Подготовил:</w:t>
            </w:r>
          </w:p>
        </w:tc>
        <w:tc>
          <w:tcPr>
            <w:tcW w:w="2551" w:type="dxa"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_____________________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(должность)</w:t>
            </w:r>
          </w:p>
        </w:tc>
        <w:tc>
          <w:tcPr>
            <w:tcW w:w="2157" w:type="dxa"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</w:p>
        </w:tc>
        <w:tc>
          <w:tcPr>
            <w:tcW w:w="3360" w:type="dxa"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______________________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</w:pPr>
            <w:r w:rsidRPr="008D22B4">
              <w:rPr>
                <w:rFonts w:ascii="Times New Roman CYR" w:eastAsiaTheme="minorEastAsia" w:hAnsi="Times New Roman CYR" w:cs="Times New Roman CYR"/>
                <w:szCs w:val="28"/>
                <w:lang w:eastAsia="ru-RU"/>
              </w:rPr>
              <w:t>(Ф.И.О., подпись)</w:t>
            </w:r>
          </w:p>
        </w:tc>
      </w:tr>
    </w:tbl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D22B4" w:rsidRPr="008D22B4" w:rsidRDefault="00C73CDE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Дата </w:t>
      </w:r>
      <w:r w:rsidRPr="006015DD">
        <w:rPr>
          <w:rFonts w:ascii="Times New Roman CYR" w:eastAsiaTheme="minorEastAsia" w:hAnsi="Times New Roman CYR" w:cs="Times New Roman CYR"/>
          <w:szCs w:val="28"/>
          <w:lang w:eastAsia="ru-RU"/>
        </w:rPr>
        <w:t>«_____»</w:t>
      </w:r>
      <w:r w:rsidR="008D22B4" w:rsidRPr="008D22B4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________ 20____ г.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szCs w:val="28"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szCs w:val="28"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6015DD" w:rsidRPr="008D22B4" w:rsidRDefault="006015DD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lastRenderedPageBreak/>
        <w:t xml:space="preserve">Приложение 2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к постановлению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Администрации города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>от _____________ № _____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2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2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2"/>
          <w:szCs w:val="28"/>
          <w:lang w:eastAsia="ru-RU"/>
        </w:rPr>
      </w:pPr>
    </w:p>
    <w:p w:rsidR="008D22B4" w:rsidRPr="008D22B4" w:rsidRDefault="008D22B4" w:rsidP="008D22B4">
      <w:pPr>
        <w:widowControl w:val="0"/>
        <w:tabs>
          <w:tab w:val="left" w:pos="4536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8"/>
          <w:lang w:eastAsia="ru-RU"/>
        </w:rPr>
      </w:pPr>
      <w:r w:rsidRPr="008D22B4">
        <w:rPr>
          <w:rFonts w:eastAsia="Times New Roman"/>
          <w:noProof/>
          <w:sz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C5050F" wp14:editId="5E600A82">
                <wp:simplePos x="0" y="0"/>
                <wp:positionH relativeFrom="margin">
                  <wp:posOffset>2767965</wp:posOffset>
                </wp:positionH>
                <wp:positionV relativeFrom="paragraph">
                  <wp:posOffset>132715</wp:posOffset>
                </wp:positionV>
                <wp:extent cx="3362325" cy="4069080"/>
                <wp:effectExtent l="0" t="0" r="28575" b="2667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2B4" w:rsidRPr="005B554C" w:rsidRDefault="008D22B4" w:rsidP="008D22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B554C">
                              <w:rPr>
                                <w:sz w:val="26"/>
                                <w:szCs w:val="26"/>
                              </w:rPr>
                              <w:t>Директору департамента городского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B554C">
                              <w:rPr>
                                <w:sz w:val="26"/>
                                <w:szCs w:val="26"/>
                              </w:rPr>
                              <w:t>хозяйства Администрации города</w:t>
                            </w:r>
                          </w:p>
                          <w:p w:rsidR="008D22B4" w:rsidRPr="005B554C" w:rsidRDefault="008D22B4" w:rsidP="008D22B4">
                            <w:pPr>
                              <w:tabs>
                                <w:tab w:val="left" w:pos="1418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5B554C">
                              <w:rPr>
                                <w:sz w:val="26"/>
                                <w:szCs w:val="26"/>
                              </w:rPr>
                              <w:t>______________________________________</w:t>
                            </w:r>
                          </w:p>
                          <w:p w:rsidR="008D22B4" w:rsidRPr="005B554C" w:rsidRDefault="008D22B4" w:rsidP="008D22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554C">
                              <w:rPr>
                                <w:sz w:val="20"/>
                                <w:szCs w:val="20"/>
                              </w:rPr>
                              <w:t>(Ф.И.О.)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22B4" w:rsidRPr="005B554C" w:rsidRDefault="008D22B4" w:rsidP="008D22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B554C">
                              <w:rPr>
                                <w:sz w:val="26"/>
                                <w:szCs w:val="26"/>
                              </w:rPr>
                              <w:t>Заявитель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5B554C">
                              <w:rPr>
                                <w:sz w:val="26"/>
                                <w:szCs w:val="26"/>
                              </w:rPr>
                              <w:t>______________________________________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554C">
                              <w:rPr>
                                <w:sz w:val="20"/>
                                <w:szCs w:val="20"/>
                              </w:rPr>
                              <w:t xml:space="preserve">(1. Ф.И.О., серия и номер паспорта, кем и когда выдан, адрес регистрации, контактный телефон, электронная почта – для физических лиц и их представителей. 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554C">
                              <w:rPr>
                                <w:sz w:val="20"/>
                                <w:szCs w:val="20"/>
                              </w:rPr>
                              <w:t xml:space="preserve">2. Полное наименование организации, ИНН, КПП, ОГРН, юридический адрес, контактный телефон, электронная почта –для юридических лиц и представителей заявителя (Ф.И.О., серия и номер паспорта, кем и когда выдан, 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554C">
                              <w:rPr>
                                <w:sz w:val="20"/>
                                <w:szCs w:val="20"/>
                              </w:rPr>
                              <w:t>адрес регистрации, контактный телефон, электронная почта).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554C">
                              <w:rPr>
                                <w:sz w:val="20"/>
                                <w:szCs w:val="20"/>
                              </w:rPr>
                              <w:t xml:space="preserve">3. Ф.И.О., серия и номер паспорта, кем и когда выдан, </w:t>
                            </w:r>
                          </w:p>
                          <w:p w:rsidR="008D22B4" w:rsidRPr="005B554C" w:rsidRDefault="008D22B4" w:rsidP="008D22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554C">
                              <w:rPr>
                                <w:sz w:val="20"/>
                                <w:szCs w:val="20"/>
                              </w:rPr>
                              <w:t>адрес регистрации, контактный телефон, электронная почта, ОГРНИП, ИНН – для индивидуальных предпринимателей и их представителей)</w:t>
                            </w:r>
                          </w:p>
                          <w:p w:rsidR="008D22B4" w:rsidRDefault="008D22B4" w:rsidP="008D22B4">
                            <w:pPr>
                              <w:ind w:right="-69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______________________________________________</w:t>
                            </w:r>
                            <w:r w:rsidR="00C73CDE">
                              <w:rPr>
                                <w:sz w:val="26"/>
                                <w:szCs w:val="26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050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7.95pt;margin-top:10.45pt;width:264.75pt;height:32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" strokecolor="white">
                <v:textbox>
                  <w:txbxContent>
                    <w:p w:rsidR="008D22B4" w:rsidRPr="005B554C" w:rsidRDefault="008D22B4" w:rsidP="008D22B4">
                      <w:pPr>
                        <w:rPr>
                          <w:sz w:val="26"/>
                          <w:szCs w:val="26"/>
                        </w:rPr>
                      </w:pPr>
                      <w:r w:rsidRPr="005B554C">
                        <w:rPr>
                          <w:sz w:val="26"/>
                          <w:szCs w:val="26"/>
                        </w:rPr>
                        <w:t>Директору департамента городского</w:t>
                      </w:r>
                    </w:p>
                    <w:p w:rsidR="008D22B4" w:rsidRPr="005B554C" w:rsidRDefault="008D22B4" w:rsidP="008D22B4">
                      <w:pPr>
                        <w:rPr>
                          <w:sz w:val="26"/>
                          <w:szCs w:val="26"/>
                        </w:rPr>
                      </w:pPr>
                      <w:r w:rsidRPr="005B554C">
                        <w:rPr>
                          <w:sz w:val="26"/>
                          <w:szCs w:val="26"/>
                        </w:rPr>
                        <w:t>хозяйства Администрации города</w:t>
                      </w:r>
                    </w:p>
                    <w:p w:rsidR="008D22B4" w:rsidRPr="005B554C" w:rsidRDefault="008D22B4" w:rsidP="008D22B4">
                      <w:pPr>
                        <w:tabs>
                          <w:tab w:val="left" w:pos="1418"/>
                        </w:tabs>
                        <w:rPr>
                          <w:sz w:val="26"/>
                          <w:szCs w:val="26"/>
                        </w:rPr>
                      </w:pPr>
                      <w:r w:rsidRPr="005B554C">
                        <w:rPr>
                          <w:sz w:val="26"/>
                          <w:szCs w:val="26"/>
                        </w:rPr>
                        <w:t>______________________________________</w:t>
                      </w:r>
                    </w:p>
                    <w:p w:rsidR="008D22B4" w:rsidRPr="005B554C" w:rsidRDefault="008D22B4" w:rsidP="008D22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554C">
                        <w:rPr>
                          <w:sz w:val="20"/>
                          <w:szCs w:val="20"/>
                        </w:rPr>
                        <w:t>(Ф.И.О.)</w:t>
                      </w:r>
                    </w:p>
                    <w:p w:rsidR="008D22B4" w:rsidRPr="005B554C" w:rsidRDefault="008D22B4" w:rsidP="008D22B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8D22B4" w:rsidRPr="005B554C" w:rsidRDefault="008D22B4" w:rsidP="008D22B4">
                      <w:pPr>
                        <w:rPr>
                          <w:sz w:val="26"/>
                          <w:szCs w:val="26"/>
                        </w:rPr>
                      </w:pPr>
                      <w:r w:rsidRPr="005B554C">
                        <w:rPr>
                          <w:sz w:val="26"/>
                          <w:szCs w:val="26"/>
                        </w:rPr>
                        <w:t>Заявитель</w:t>
                      </w:r>
                    </w:p>
                    <w:p w:rsidR="008D22B4" w:rsidRPr="005B554C" w:rsidRDefault="008D22B4" w:rsidP="008D22B4">
                      <w:pPr>
                        <w:rPr>
                          <w:sz w:val="26"/>
                          <w:szCs w:val="26"/>
                        </w:rPr>
                      </w:pPr>
                      <w:r w:rsidRPr="005B554C">
                        <w:rPr>
                          <w:sz w:val="26"/>
                          <w:szCs w:val="26"/>
                        </w:rPr>
                        <w:t>______________________________________</w:t>
                      </w:r>
                    </w:p>
                    <w:p w:rsidR="008D22B4" w:rsidRPr="005B554C" w:rsidRDefault="008D22B4" w:rsidP="008D22B4">
                      <w:pPr>
                        <w:rPr>
                          <w:sz w:val="20"/>
                          <w:szCs w:val="20"/>
                        </w:rPr>
                      </w:pPr>
                      <w:r w:rsidRPr="005B554C">
                        <w:rPr>
                          <w:sz w:val="20"/>
                          <w:szCs w:val="20"/>
                        </w:rPr>
                        <w:t xml:space="preserve">(1. Ф.И.О., серия и номер паспорта, кем и когда выдан, адрес регистрации, контактный телефон, электронная почта – для физических лиц и их представителей. </w:t>
                      </w:r>
                    </w:p>
                    <w:p w:rsidR="008D22B4" w:rsidRPr="005B554C" w:rsidRDefault="008D22B4" w:rsidP="008D22B4">
                      <w:pPr>
                        <w:rPr>
                          <w:sz w:val="20"/>
                          <w:szCs w:val="20"/>
                        </w:rPr>
                      </w:pPr>
                      <w:r w:rsidRPr="005B554C">
                        <w:rPr>
                          <w:sz w:val="20"/>
                          <w:szCs w:val="20"/>
                        </w:rPr>
                        <w:t xml:space="preserve">2. Полное наименование организации, ИНН, КПП, ОГРН, юридический адрес, контактный телефон, электронная почта –для юридических лиц и представителей заявителя (Ф.И.О., серия и номер паспорта, кем и когда выдан, </w:t>
                      </w:r>
                    </w:p>
                    <w:p w:rsidR="008D22B4" w:rsidRPr="005B554C" w:rsidRDefault="008D22B4" w:rsidP="008D22B4">
                      <w:pPr>
                        <w:rPr>
                          <w:sz w:val="20"/>
                          <w:szCs w:val="20"/>
                        </w:rPr>
                      </w:pPr>
                      <w:r w:rsidRPr="005B554C">
                        <w:rPr>
                          <w:sz w:val="20"/>
                          <w:szCs w:val="20"/>
                        </w:rPr>
                        <w:t>адрес регистрации, контактный телефон, электронная почта).</w:t>
                      </w:r>
                    </w:p>
                    <w:p w:rsidR="008D22B4" w:rsidRPr="005B554C" w:rsidRDefault="008D22B4" w:rsidP="008D22B4">
                      <w:pPr>
                        <w:rPr>
                          <w:sz w:val="20"/>
                          <w:szCs w:val="20"/>
                        </w:rPr>
                      </w:pPr>
                      <w:r w:rsidRPr="005B554C">
                        <w:rPr>
                          <w:sz w:val="20"/>
                          <w:szCs w:val="20"/>
                        </w:rPr>
                        <w:t xml:space="preserve">3. Ф.И.О., серия и номер паспорта, кем и когда выдан, </w:t>
                      </w:r>
                    </w:p>
                    <w:p w:rsidR="008D22B4" w:rsidRPr="005B554C" w:rsidRDefault="008D22B4" w:rsidP="008D22B4">
                      <w:pPr>
                        <w:rPr>
                          <w:sz w:val="20"/>
                          <w:szCs w:val="20"/>
                        </w:rPr>
                      </w:pPr>
                      <w:r w:rsidRPr="005B554C">
                        <w:rPr>
                          <w:sz w:val="20"/>
                          <w:szCs w:val="20"/>
                        </w:rPr>
                        <w:t>адрес регистрации, контактный телефон, электронная почта, ОГРНИП, ИНН – для индивидуальных предпринимателей и их представителей)</w:t>
                      </w:r>
                    </w:p>
                    <w:p w:rsidR="008D22B4" w:rsidRDefault="008D22B4" w:rsidP="008D22B4">
                      <w:pPr>
                        <w:ind w:right="-69"/>
                      </w:pPr>
                      <w:r>
                        <w:rPr>
                          <w:sz w:val="26"/>
                          <w:szCs w:val="26"/>
                        </w:rPr>
                        <w:t>______________________________________________</w:t>
                      </w:r>
                      <w:r w:rsidR="00C73CDE">
                        <w:rPr>
                          <w:sz w:val="26"/>
                          <w:szCs w:val="26"/>
                        </w:rPr>
                        <w:t>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З</w:t>
      </w:r>
      <w:r w:rsidRPr="008D22B4">
        <w:rPr>
          <w:rFonts w:eastAsia="Times New Roman"/>
          <w:bCs/>
          <w:szCs w:val="28"/>
          <w:lang w:eastAsia="ru-RU"/>
        </w:rPr>
        <w:t xml:space="preserve">аявление 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bCs/>
          <w:szCs w:val="28"/>
          <w:lang w:eastAsia="ru-RU"/>
        </w:rPr>
        <w:t>о выдаче разрешения на право вырубки зеленых насаждений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8D22B4" w:rsidRPr="008D22B4" w:rsidRDefault="008D22B4" w:rsidP="008D22B4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Прошу выдать разрешение на право вырубки зеленых насаждений                            с указанием породы __________________________________________________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на земельном участке с кадастровым номером по адресу:</w:t>
      </w:r>
    </w:p>
    <w:p w:rsidR="00C73CDE" w:rsidRPr="008D22B4" w:rsidRDefault="00C73CDE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2"/>
          <w:szCs w:val="28"/>
          <w:lang w:eastAsia="ru-RU"/>
        </w:rPr>
      </w:pPr>
      <w:r w:rsidRPr="008D22B4">
        <w:rPr>
          <w:rFonts w:eastAsia="Times New Roman"/>
          <w:sz w:val="22"/>
          <w:szCs w:val="28"/>
          <w:lang w:eastAsia="ru-RU"/>
        </w:rPr>
        <w:t xml:space="preserve">______________________________________________________________________________________ 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2"/>
          <w:szCs w:val="28"/>
          <w:lang w:eastAsia="ru-RU"/>
        </w:rPr>
      </w:pPr>
      <w:r w:rsidRPr="008D22B4">
        <w:rPr>
          <w:rFonts w:eastAsia="Times New Roman"/>
          <w:sz w:val="20"/>
          <w:szCs w:val="20"/>
          <w:lang w:eastAsia="ru-RU"/>
        </w:rPr>
        <w:t>(город, микрорайон, улица, место)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2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в количестве (штук)</w:t>
      </w:r>
      <w:r w:rsidRPr="008D22B4">
        <w:rPr>
          <w:rFonts w:eastAsia="Times New Roman"/>
          <w:sz w:val="22"/>
          <w:szCs w:val="28"/>
          <w:lang w:eastAsia="ru-RU"/>
        </w:rPr>
        <w:t xml:space="preserve"> _________________________.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2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Разрешение необходимо в связи с _________________________________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Сведения о документах, в соответствии с которыми планируется вырубка </w:t>
      </w:r>
      <w:r w:rsidRPr="008D22B4">
        <w:rPr>
          <w:rFonts w:eastAsia="Times New Roman"/>
          <w:szCs w:val="28"/>
          <w:lang w:eastAsia="ru-RU"/>
        </w:rPr>
        <w:lastRenderedPageBreak/>
        <w:t>зеленых насаждений: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8D22B4" w:rsidRPr="008D22B4" w:rsidRDefault="008D22B4" w:rsidP="008D22B4">
      <w:pPr>
        <w:tabs>
          <w:tab w:val="left" w:pos="709"/>
        </w:tabs>
        <w:ind w:firstLine="708"/>
        <w:rPr>
          <w:bCs/>
          <w:szCs w:val="28"/>
        </w:rPr>
      </w:pPr>
    </w:p>
    <w:p w:rsidR="008D22B4" w:rsidRPr="008D22B4" w:rsidRDefault="008D22B4" w:rsidP="008D22B4">
      <w:pPr>
        <w:tabs>
          <w:tab w:val="left" w:pos="709"/>
        </w:tabs>
        <w:ind w:firstLine="708"/>
        <w:rPr>
          <w:bCs/>
          <w:szCs w:val="28"/>
        </w:rPr>
      </w:pPr>
      <w:r w:rsidRPr="008D22B4">
        <w:rPr>
          <w:bCs/>
          <w:szCs w:val="28"/>
        </w:rPr>
        <w:t>Согласие на обработку персональных данных прилагаю к заявлению.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rPr>
          <w:rFonts w:eastAsia="Times New Roman"/>
          <w:sz w:val="22"/>
          <w:szCs w:val="28"/>
          <w:lang w:eastAsia="ru-RU"/>
        </w:rPr>
      </w:pPr>
    </w:p>
    <w:p w:rsidR="008D22B4" w:rsidRPr="008D22B4" w:rsidRDefault="008D22B4" w:rsidP="008D22B4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bCs/>
          <w:color w:val="26282F"/>
          <w:szCs w:val="28"/>
          <w:lang w:eastAsia="ru-RU"/>
        </w:rPr>
        <w:t>Примечание</w:t>
      </w:r>
      <w:r w:rsidRPr="008D22B4">
        <w:rPr>
          <w:rFonts w:eastAsia="Times New Roman"/>
          <w:szCs w:val="28"/>
          <w:lang w:eastAsia="ru-RU"/>
        </w:rPr>
        <w:t>: заявления от юридических лиц подаются на фирменном бланке.</w:t>
      </w:r>
    </w:p>
    <w:p w:rsidR="008D22B4" w:rsidRPr="008D22B4" w:rsidRDefault="008D22B4" w:rsidP="008D22B4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Документ, являющийся результатом предоставления муниципальной услуги, прошу выдать (направить):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53"/>
        <w:gridCol w:w="7973"/>
        <w:gridCol w:w="453"/>
      </w:tblGrid>
      <w:tr w:rsidR="008D22B4" w:rsidRPr="008D22B4" w:rsidTr="00A123CA">
        <w:trPr>
          <w:trHeight w:val="28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- в личный кабинет Единого портала;</w:t>
            </w:r>
          </w:p>
        </w:tc>
      </w:tr>
      <w:tr w:rsidR="008D22B4" w:rsidRPr="008D22B4" w:rsidTr="00A123CA">
        <w:trPr>
          <w:trHeight w:val="29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- посредством почтовой связи;</w:t>
            </w:r>
          </w:p>
        </w:tc>
      </w:tr>
      <w:tr w:rsidR="008D22B4" w:rsidRPr="008D22B4" w:rsidTr="00A123CA">
        <w:trPr>
          <w:trHeight w:val="340"/>
        </w:trPr>
        <w:tc>
          <w:tcPr>
            <w:tcW w:w="23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 xml:space="preserve">- по </w:t>
            </w:r>
            <w:r w:rsidRPr="008D22B4">
              <w:rPr>
                <w:rFonts w:eastAsia="Times New Roman"/>
                <w:bCs/>
                <w:iCs/>
                <w:szCs w:val="28"/>
                <w:lang w:eastAsia="ru-RU"/>
              </w:rPr>
              <w:t>электронной почте;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- при личном обращении в департамент;</w:t>
            </w:r>
          </w:p>
        </w:tc>
      </w:tr>
      <w:tr w:rsidR="008D22B4" w:rsidRPr="008D22B4" w:rsidTr="00A123CA">
        <w:trPr>
          <w:trHeight w:val="203"/>
        </w:trPr>
        <w:tc>
          <w:tcPr>
            <w:tcW w:w="236" w:type="dxa"/>
            <w:vMerge/>
            <w:tcBorders>
              <w:left w:val="nil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D22B4" w:rsidRPr="008D22B4" w:rsidTr="00A123CA">
        <w:trPr>
          <w:trHeight w:val="203"/>
        </w:trPr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tcBorders>
              <w:left w:val="single" w:sz="4" w:space="0" w:color="auto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- в филиал МФЦ</w:t>
            </w:r>
          </w:p>
        </w:tc>
      </w:tr>
      <w:tr w:rsidR="008D22B4" w:rsidRPr="008D22B4" w:rsidTr="00A123CA">
        <w:trPr>
          <w:gridAfter w:val="1"/>
          <w:wAfter w:w="453" w:type="dxa"/>
          <w:trHeight w:val="20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8D22B4" w:rsidRPr="008D22B4" w:rsidRDefault="008D22B4" w:rsidP="008D22B4">
      <w:pPr>
        <w:tabs>
          <w:tab w:val="left" w:pos="709"/>
        </w:tabs>
        <w:ind w:left="720"/>
        <w:rPr>
          <w:bCs/>
          <w:szCs w:val="28"/>
        </w:rPr>
      </w:pPr>
      <w:r w:rsidRPr="008D22B4">
        <w:rPr>
          <w:rFonts w:eastAsia="Times New Roman"/>
          <w:szCs w:val="28"/>
          <w:lang w:eastAsia="ru-RU"/>
        </w:rPr>
        <w:t xml:space="preserve">Приложения: 1. </w:t>
      </w:r>
      <w:r w:rsidRPr="008D22B4">
        <w:rPr>
          <w:bCs/>
          <w:szCs w:val="28"/>
        </w:rPr>
        <w:t xml:space="preserve">Согласие на обработку персональных данных. 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                        2.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8D22B4" w:rsidRPr="008D22B4" w:rsidRDefault="008D22B4" w:rsidP="008D22B4">
      <w:pPr>
        <w:widowControl w:val="0"/>
        <w:tabs>
          <w:tab w:val="left" w:pos="709"/>
          <w:tab w:val="left" w:pos="6946"/>
          <w:tab w:val="left" w:pos="7230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Заявитель: ____________________                    __________________                                       </w:t>
      </w:r>
    </w:p>
    <w:p w:rsidR="008D22B4" w:rsidRPr="008D22B4" w:rsidRDefault="008D22B4" w:rsidP="008D22B4">
      <w:pPr>
        <w:widowControl w:val="0"/>
        <w:tabs>
          <w:tab w:val="left" w:pos="6946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  <w:r w:rsidRPr="008D22B4">
        <w:rPr>
          <w:rFonts w:eastAsia="Times New Roman"/>
          <w:sz w:val="20"/>
          <w:szCs w:val="20"/>
          <w:lang w:eastAsia="ru-RU"/>
        </w:rPr>
        <w:t xml:space="preserve">                                           (Ф.И.О.)                                                                     (подпись,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  <w:r w:rsidRPr="008D22B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сведения электронной</w:t>
      </w:r>
    </w:p>
    <w:p w:rsidR="008D22B4" w:rsidRPr="008D22B4" w:rsidRDefault="008D22B4" w:rsidP="008D22B4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  <w:r w:rsidRPr="008D22B4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подписи при наличии)</w:t>
      </w:r>
    </w:p>
    <w:p w:rsidR="008D22B4" w:rsidRPr="008D22B4" w:rsidRDefault="008D22B4" w:rsidP="008D22B4">
      <w:pPr>
        <w:widowControl w:val="0"/>
        <w:tabs>
          <w:tab w:val="left" w:pos="709"/>
          <w:tab w:val="left" w:pos="4678"/>
          <w:tab w:val="left" w:pos="4820"/>
        </w:tabs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Дата «_____» ________ 20____ г.</w:t>
      </w: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8D22B4" w:rsidRDefault="008D22B4" w:rsidP="008D22B4">
      <w:pPr>
        <w:spacing w:after="160" w:line="259" w:lineRule="auto"/>
        <w:rPr>
          <w:szCs w:val="28"/>
        </w:rPr>
      </w:pPr>
    </w:p>
    <w:p w:rsidR="00242CD6" w:rsidRDefault="00242CD6" w:rsidP="008D22B4">
      <w:pPr>
        <w:spacing w:after="160" w:line="259" w:lineRule="auto"/>
        <w:rPr>
          <w:szCs w:val="28"/>
        </w:rPr>
      </w:pPr>
    </w:p>
    <w:p w:rsidR="00242CD6" w:rsidRDefault="00242CD6" w:rsidP="008D22B4">
      <w:pPr>
        <w:spacing w:after="160" w:line="259" w:lineRule="auto"/>
        <w:rPr>
          <w:szCs w:val="28"/>
        </w:rPr>
      </w:pPr>
    </w:p>
    <w:p w:rsidR="00242CD6" w:rsidRDefault="00242CD6" w:rsidP="008D22B4">
      <w:pPr>
        <w:spacing w:after="160" w:line="259" w:lineRule="auto"/>
        <w:rPr>
          <w:szCs w:val="28"/>
        </w:rPr>
      </w:pPr>
    </w:p>
    <w:p w:rsidR="00242CD6" w:rsidRDefault="00242CD6" w:rsidP="008D22B4">
      <w:pPr>
        <w:spacing w:after="160" w:line="259" w:lineRule="auto"/>
        <w:rPr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8D22B4" w:rsidRPr="008D22B4" w:rsidRDefault="008D22B4" w:rsidP="008D22B4">
      <w:pPr>
        <w:spacing w:after="160" w:line="259" w:lineRule="auto"/>
        <w:rPr>
          <w:szCs w:val="28"/>
        </w:rPr>
      </w:pPr>
    </w:p>
    <w:p w:rsidR="00C73CDE" w:rsidRDefault="008D22B4" w:rsidP="00C73CDE">
      <w:pPr>
        <w:widowControl w:val="0"/>
        <w:autoSpaceDE w:val="0"/>
        <w:autoSpaceDN w:val="0"/>
        <w:adjustRightInd w:val="0"/>
        <w:ind w:left="5670"/>
        <w:rPr>
          <w:rFonts w:eastAsia="Times New Roman"/>
          <w:lang w:eastAsia="ru-RU"/>
        </w:rPr>
      </w:pPr>
      <w:r w:rsidRPr="008D22B4">
        <w:rPr>
          <w:rFonts w:eastAsia="Times New Roman"/>
          <w:lang w:eastAsia="ru-RU"/>
        </w:rPr>
        <w:lastRenderedPageBreak/>
        <w:t xml:space="preserve">Приложение </w:t>
      </w:r>
    </w:p>
    <w:p w:rsidR="008D22B4" w:rsidRPr="008D22B4" w:rsidRDefault="008D22B4" w:rsidP="00C73CDE">
      <w:pPr>
        <w:widowControl w:val="0"/>
        <w:autoSpaceDE w:val="0"/>
        <w:autoSpaceDN w:val="0"/>
        <w:adjustRightInd w:val="0"/>
        <w:ind w:left="5670"/>
        <w:rPr>
          <w:rFonts w:eastAsia="Times New Roman"/>
          <w:bCs/>
          <w:lang w:eastAsia="ru-RU"/>
        </w:rPr>
      </w:pPr>
      <w:r w:rsidRPr="008D22B4">
        <w:rPr>
          <w:rFonts w:eastAsia="Times New Roman"/>
          <w:lang w:eastAsia="ru-RU"/>
        </w:rPr>
        <w:t>к з</w:t>
      </w:r>
      <w:r w:rsidRPr="008D22B4">
        <w:rPr>
          <w:rFonts w:eastAsia="Times New Roman"/>
          <w:bCs/>
          <w:lang w:eastAsia="ru-RU"/>
        </w:rPr>
        <w:t>аявлению о выдаче разрешения на право</w:t>
      </w:r>
    </w:p>
    <w:p w:rsidR="008D22B4" w:rsidRPr="008D22B4" w:rsidRDefault="008D22B4" w:rsidP="00C73CDE">
      <w:pPr>
        <w:widowControl w:val="0"/>
        <w:autoSpaceDE w:val="0"/>
        <w:autoSpaceDN w:val="0"/>
        <w:adjustRightInd w:val="0"/>
        <w:ind w:left="5670"/>
        <w:rPr>
          <w:rFonts w:eastAsia="Times New Roman"/>
          <w:lang w:eastAsia="ru-RU"/>
        </w:rPr>
      </w:pPr>
      <w:r w:rsidRPr="008D22B4">
        <w:rPr>
          <w:rFonts w:eastAsia="Times New Roman"/>
          <w:bCs/>
          <w:lang w:eastAsia="ru-RU"/>
        </w:rPr>
        <w:t>вырубки зеленых насаждений</w:t>
      </w:r>
    </w:p>
    <w:p w:rsidR="008D22B4" w:rsidRPr="008D22B4" w:rsidRDefault="008D22B4" w:rsidP="008D22B4">
      <w:pPr>
        <w:tabs>
          <w:tab w:val="left" w:pos="5670"/>
          <w:tab w:val="left" w:pos="6237"/>
        </w:tabs>
        <w:ind w:left="5670"/>
        <w:rPr>
          <w:rFonts w:eastAsia="Times New Roman"/>
          <w:color w:val="FF0000"/>
        </w:rPr>
      </w:pPr>
    </w:p>
    <w:p w:rsidR="008D22B4" w:rsidRPr="008D22B4" w:rsidRDefault="008D22B4" w:rsidP="008D22B4">
      <w:pPr>
        <w:tabs>
          <w:tab w:val="left" w:pos="5670"/>
        </w:tabs>
        <w:jc w:val="center"/>
        <w:rPr>
          <w:color w:val="22272F"/>
          <w:sz w:val="24"/>
        </w:rPr>
      </w:pPr>
    </w:p>
    <w:p w:rsidR="008D22B4" w:rsidRPr="008D22B4" w:rsidRDefault="008D22B4" w:rsidP="008D22B4">
      <w:pPr>
        <w:jc w:val="center"/>
        <w:rPr>
          <w:color w:val="22272F"/>
          <w:sz w:val="23"/>
          <w:szCs w:val="23"/>
        </w:rPr>
      </w:pPr>
      <w:r w:rsidRPr="008D22B4">
        <w:rPr>
          <w:color w:val="22272F"/>
          <w:sz w:val="23"/>
          <w:szCs w:val="23"/>
        </w:rPr>
        <w:t xml:space="preserve">                                                                        </w:t>
      </w:r>
    </w:p>
    <w:p w:rsidR="008D22B4" w:rsidRPr="008D22B4" w:rsidRDefault="008D22B4" w:rsidP="008D22B4">
      <w:pPr>
        <w:jc w:val="center"/>
        <w:rPr>
          <w:b/>
          <w:bCs/>
          <w:sz w:val="22"/>
          <w:szCs w:val="22"/>
        </w:rPr>
      </w:pPr>
      <w:r w:rsidRPr="008D22B4">
        <w:rPr>
          <w:color w:val="22272F"/>
          <w:sz w:val="23"/>
          <w:szCs w:val="23"/>
        </w:rPr>
        <w:t xml:space="preserve">       </w:t>
      </w:r>
    </w:p>
    <w:p w:rsidR="008D22B4" w:rsidRPr="008D22B4" w:rsidRDefault="008D22B4" w:rsidP="008D22B4">
      <w:pPr>
        <w:jc w:val="center"/>
        <w:rPr>
          <w:bCs/>
          <w:szCs w:val="28"/>
        </w:rPr>
      </w:pPr>
      <w:r w:rsidRPr="008D22B4">
        <w:rPr>
          <w:bCs/>
          <w:szCs w:val="28"/>
        </w:rPr>
        <w:t>Согласие</w:t>
      </w:r>
    </w:p>
    <w:p w:rsidR="008D22B4" w:rsidRPr="008D22B4" w:rsidRDefault="008D22B4" w:rsidP="008D22B4">
      <w:pPr>
        <w:jc w:val="center"/>
        <w:rPr>
          <w:bCs/>
          <w:szCs w:val="28"/>
        </w:rPr>
      </w:pPr>
      <w:r w:rsidRPr="008D22B4">
        <w:rPr>
          <w:bCs/>
          <w:szCs w:val="28"/>
        </w:rPr>
        <w:t>на обработку персональных данных</w:t>
      </w:r>
    </w:p>
    <w:p w:rsidR="008D22B4" w:rsidRPr="008D22B4" w:rsidRDefault="008D22B4" w:rsidP="008D22B4">
      <w:pPr>
        <w:jc w:val="center"/>
        <w:rPr>
          <w:b/>
          <w:bCs/>
          <w:sz w:val="22"/>
          <w:szCs w:val="22"/>
        </w:rPr>
      </w:pPr>
    </w:p>
    <w:p w:rsidR="008D22B4" w:rsidRPr="008D22B4" w:rsidRDefault="008D22B4" w:rsidP="008D22B4">
      <w:pPr>
        <w:jc w:val="center"/>
        <w:rPr>
          <w:b/>
          <w:bCs/>
          <w:sz w:val="22"/>
          <w:szCs w:val="22"/>
        </w:rPr>
      </w:pPr>
    </w:p>
    <w:p w:rsidR="008D22B4" w:rsidRPr="008D22B4" w:rsidRDefault="008D22B4" w:rsidP="008D22B4">
      <w:pPr>
        <w:jc w:val="both"/>
        <w:rPr>
          <w:iCs/>
          <w:szCs w:val="28"/>
        </w:rPr>
      </w:pPr>
      <w:r w:rsidRPr="008D22B4">
        <w:rPr>
          <w:iCs/>
          <w:szCs w:val="28"/>
        </w:rPr>
        <w:t>Я,</w:t>
      </w:r>
      <w:r w:rsidRPr="008D22B4">
        <w:rPr>
          <w:i/>
          <w:iCs/>
          <w:szCs w:val="28"/>
        </w:rPr>
        <w:t xml:space="preserve"> __________________________________________________________________</w:t>
      </w:r>
    </w:p>
    <w:p w:rsidR="008D22B4" w:rsidRPr="008D22B4" w:rsidRDefault="008D22B4" w:rsidP="008D22B4">
      <w:pPr>
        <w:ind w:left="2832" w:firstLine="708"/>
        <w:jc w:val="both"/>
        <w:rPr>
          <w:sz w:val="22"/>
          <w:szCs w:val="22"/>
        </w:rPr>
      </w:pPr>
      <w:r w:rsidRPr="008D22B4">
        <w:rPr>
          <w:sz w:val="22"/>
          <w:szCs w:val="22"/>
        </w:rPr>
        <w:t>(фамилия, имя, отчество - при наличии)</w:t>
      </w:r>
    </w:p>
    <w:p w:rsidR="008D22B4" w:rsidRPr="008D22B4" w:rsidRDefault="008D22B4" w:rsidP="008D22B4">
      <w:pPr>
        <w:ind w:left="2832" w:firstLine="708"/>
        <w:jc w:val="both"/>
        <w:rPr>
          <w:sz w:val="22"/>
          <w:szCs w:val="22"/>
        </w:rPr>
      </w:pPr>
    </w:p>
    <w:p w:rsidR="008D22B4" w:rsidRPr="008D22B4" w:rsidRDefault="008D22B4" w:rsidP="008D22B4">
      <w:pPr>
        <w:rPr>
          <w:sz w:val="22"/>
          <w:szCs w:val="22"/>
        </w:rPr>
      </w:pPr>
      <w:r w:rsidRPr="008D22B4">
        <w:rPr>
          <w:szCs w:val="28"/>
        </w:rPr>
        <w:t>основной документ, удостоверяющий личность:</w:t>
      </w:r>
      <w:r w:rsidRPr="008D22B4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______________________________________________________________________________________________________________________________________________________________________________,</w:t>
      </w:r>
    </w:p>
    <w:p w:rsidR="008D22B4" w:rsidRPr="008D22B4" w:rsidRDefault="008D22B4" w:rsidP="008D22B4">
      <w:pPr>
        <w:jc w:val="center"/>
        <w:rPr>
          <w:sz w:val="22"/>
          <w:szCs w:val="22"/>
        </w:rPr>
      </w:pPr>
      <w:r w:rsidRPr="008D22B4">
        <w:rPr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 w:rsidR="008D22B4" w:rsidRPr="008D22B4" w:rsidRDefault="008D22B4" w:rsidP="008D22B4">
      <w:pPr>
        <w:jc w:val="both"/>
        <w:rPr>
          <w:sz w:val="22"/>
          <w:szCs w:val="22"/>
        </w:rPr>
      </w:pPr>
    </w:p>
    <w:p w:rsidR="008D22B4" w:rsidRPr="008D22B4" w:rsidRDefault="008D22B4" w:rsidP="008D22B4">
      <w:pPr>
        <w:rPr>
          <w:sz w:val="22"/>
          <w:szCs w:val="22"/>
        </w:rPr>
      </w:pPr>
      <w:r w:rsidRPr="008D22B4">
        <w:rPr>
          <w:szCs w:val="28"/>
        </w:rPr>
        <w:t>зарегистрированный (</w:t>
      </w:r>
      <w:proofErr w:type="spellStart"/>
      <w:r w:rsidRPr="008D22B4">
        <w:rPr>
          <w:szCs w:val="28"/>
        </w:rPr>
        <w:t>ая</w:t>
      </w:r>
      <w:proofErr w:type="spellEnd"/>
      <w:r w:rsidRPr="008D22B4">
        <w:rPr>
          <w:szCs w:val="28"/>
        </w:rPr>
        <w:t>) по адресу:</w:t>
      </w:r>
      <w:r w:rsidRPr="008D22B4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______________________________________________________________________________________________________________________________________________________________________________,</w:t>
      </w:r>
    </w:p>
    <w:p w:rsidR="008D22B4" w:rsidRPr="008D22B4" w:rsidRDefault="008D22B4" w:rsidP="008D22B4">
      <w:pPr>
        <w:rPr>
          <w:sz w:val="22"/>
          <w:szCs w:val="22"/>
        </w:rPr>
      </w:pPr>
      <w:r w:rsidRPr="008D22B4">
        <w:rPr>
          <w:szCs w:val="28"/>
        </w:rPr>
        <w:t>в лице представителя (законного представителя)</w:t>
      </w:r>
      <w:r w:rsidR="00C73CDE">
        <w:rPr>
          <w:szCs w:val="28"/>
        </w:rPr>
        <w:t xml:space="preserve"> </w:t>
      </w:r>
      <w:r w:rsidRPr="008D22B4">
        <w:rPr>
          <w:sz w:val="22"/>
          <w:szCs w:val="22"/>
        </w:rPr>
        <w:t>__________________________________</w:t>
      </w:r>
    </w:p>
    <w:p w:rsidR="008D22B4" w:rsidRPr="008D22B4" w:rsidRDefault="008D22B4" w:rsidP="008D22B4">
      <w:pPr>
        <w:rPr>
          <w:sz w:val="22"/>
          <w:szCs w:val="22"/>
        </w:rPr>
      </w:pPr>
      <w:r w:rsidRPr="008D22B4">
        <w:rPr>
          <w:sz w:val="22"/>
          <w:szCs w:val="22"/>
        </w:rPr>
        <w:t>_______________________________________________________________________________________</w:t>
      </w:r>
    </w:p>
    <w:p w:rsidR="008D22B4" w:rsidRPr="008D22B4" w:rsidRDefault="008D22B4" w:rsidP="008D22B4">
      <w:pPr>
        <w:jc w:val="center"/>
        <w:rPr>
          <w:sz w:val="22"/>
          <w:szCs w:val="22"/>
        </w:rPr>
      </w:pPr>
      <w:r w:rsidRPr="008D22B4">
        <w:rPr>
          <w:sz w:val="22"/>
          <w:szCs w:val="22"/>
        </w:rPr>
        <w:t>(фамилия, имя, отчество - при наличии)</w:t>
      </w:r>
    </w:p>
    <w:p w:rsidR="008D22B4" w:rsidRPr="008D22B4" w:rsidRDefault="008D22B4" w:rsidP="008D22B4">
      <w:pPr>
        <w:jc w:val="center"/>
        <w:rPr>
          <w:sz w:val="22"/>
          <w:szCs w:val="22"/>
        </w:rPr>
      </w:pPr>
    </w:p>
    <w:p w:rsidR="008D22B4" w:rsidRPr="008D22B4" w:rsidRDefault="008D22B4" w:rsidP="008D22B4">
      <w:pPr>
        <w:rPr>
          <w:sz w:val="22"/>
          <w:szCs w:val="22"/>
        </w:rPr>
      </w:pPr>
      <w:r w:rsidRPr="008D22B4">
        <w:rPr>
          <w:szCs w:val="28"/>
        </w:rPr>
        <w:t>основной документ, удостоверяющий личность:</w:t>
      </w:r>
      <w:r w:rsidRPr="008D22B4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______________________________________________________________________________________________________________________________________________________________________________,</w:t>
      </w:r>
    </w:p>
    <w:p w:rsidR="008D22B4" w:rsidRPr="008D22B4" w:rsidRDefault="008D22B4" w:rsidP="008D22B4">
      <w:pPr>
        <w:jc w:val="center"/>
        <w:rPr>
          <w:sz w:val="22"/>
          <w:szCs w:val="22"/>
        </w:rPr>
      </w:pPr>
      <w:r w:rsidRPr="008D22B4">
        <w:rPr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 w:rsidR="008D22B4" w:rsidRPr="008D22B4" w:rsidRDefault="008D22B4" w:rsidP="008D22B4">
      <w:pPr>
        <w:rPr>
          <w:sz w:val="22"/>
          <w:szCs w:val="22"/>
        </w:rPr>
      </w:pPr>
    </w:p>
    <w:p w:rsidR="008D22B4" w:rsidRPr="008D22B4" w:rsidRDefault="008D22B4" w:rsidP="008D22B4">
      <w:pPr>
        <w:rPr>
          <w:sz w:val="22"/>
          <w:szCs w:val="22"/>
        </w:rPr>
      </w:pPr>
      <w:r w:rsidRPr="008D22B4">
        <w:rPr>
          <w:szCs w:val="28"/>
        </w:rPr>
        <w:t>зарегистрированного (ой) по адресу:</w:t>
      </w:r>
      <w:r w:rsidRPr="008D22B4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______________________________________________________________________________________________________________________________________________________________________________,</w:t>
      </w:r>
    </w:p>
    <w:p w:rsidR="008D22B4" w:rsidRPr="008D22B4" w:rsidRDefault="008D22B4" w:rsidP="008D22B4">
      <w:pPr>
        <w:rPr>
          <w:sz w:val="22"/>
          <w:szCs w:val="22"/>
        </w:rPr>
      </w:pPr>
    </w:p>
    <w:p w:rsidR="008D22B4" w:rsidRPr="008D22B4" w:rsidRDefault="008D22B4" w:rsidP="008D22B4">
      <w:pPr>
        <w:rPr>
          <w:sz w:val="22"/>
          <w:szCs w:val="22"/>
        </w:rPr>
      </w:pPr>
      <w:r w:rsidRPr="008D22B4">
        <w:rPr>
          <w:szCs w:val="28"/>
        </w:rPr>
        <w:t>действующего на основании</w:t>
      </w:r>
      <w:r w:rsidRPr="008D22B4">
        <w:rPr>
          <w:sz w:val="22"/>
          <w:szCs w:val="22"/>
        </w:rPr>
        <w:t xml:space="preserve"> ________________________________________________________ _______________________________________________________________________________________</w:t>
      </w:r>
    </w:p>
    <w:p w:rsidR="008D22B4" w:rsidRPr="008D22B4" w:rsidRDefault="008D22B4" w:rsidP="008D22B4">
      <w:pPr>
        <w:jc w:val="center"/>
        <w:rPr>
          <w:sz w:val="22"/>
          <w:szCs w:val="22"/>
        </w:rPr>
      </w:pPr>
      <w:r w:rsidRPr="008D22B4">
        <w:rPr>
          <w:sz w:val="22"/>
          <w:szCs w:val="22"/>
        </w:rPr>
        <w:t>(реквизиты документа, подтверждающего полномочия представителя)</w:t>
      </w:r>
    </w:p>
    <w:p w:rsidR="008D22B4" w:rsidRPr="008D22B4" w:rsidRDefault="008D22B4" w:rsidP="008D22B4">
      <w:pPr>
        <w:rPr>
          <w:sz w:val="22"/>
          <w:szCs w:val="22"/>
        </w:rPr>
      </w:pP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D22B4">
        <w:rPr>
          <w:szCs w:val="28"/>
        </w:rPr>
        <w:t xml:space="preserve">в соответствии с требованиями статьи 9 Федерального закона </w:t>
      </w:r>
      <w:r w:rsidRPr="008D22B4">
        <w:rPr>
          <w:szCs w:val="28"/>
        </w:rPr>
        <w:br/>
        <w:t>от 27.07.2006 № 152-ФЗ «О персональных данных», даю свое согл</w:t>
      </w:r>
      <w:r w:rsidR="00C73CDE">
        <w:rPr>
          <w:szCs w:val="28"/>
        </w:rPr>
        <w:t xml:space="preserve">асие </w:t>
      </w:r>
      <w:r w:rsidR="00C73CDE">
        <w:rPr>
          <w:szCs w:val="28"/>
        </w:rPr>
        <w:br/>
        <w:t xml:space="preserve">на обработку </w:t>
      </w:r>
      <w:r w:rsidR="00C73CDE" w:rsidRPr="00242CD6">
        <w:rPr>
          <w:szCs w:val="28"/>
        </w:rPr>
        <w:t>департаменту</w:t>
      </w:r>
      <w:r w:rsidRPr="00242CD6">
        <w:rPr>
          <w:szCs w:val="28"/>
        </w:rPr>
        <w:t xml:space="preserve"> городского хозяйства Администрации города Сургута, расположенн</w:t>
      </w:r>
      <w:r w:rsidR="00C73CDE" w:rsidRPr="00242CD6">
        <w:rPr>
          <w:szCs w:val="28"/>
        </w:rPr>
        <w:t>ому</w:t>
      </w:r>
      <w:r w:rsidRPr="00242CD6">
        <w:rPr>
          <w:szCs w:val="28"/>
        </w:rPr>
        <w:t xml:space="preserve"> п</w:t>
      </w:r>
      <w:r w:rsidRPr="008D22B4">
        <w:rPr>
          <w:szCs w:val="28"/>
        </w:rPr>
        <w:t>о адресу: Ханты-Мансийский автономный округ – Югра, город Сургут, улица Гагарина, 11 (дал</w:t>
      </w:r>
      <w:r w:rsidR="00C73CDE">
        <w:rPr>
          <w:szCs w:val="28"/>
        </w:rPr>
        <w:t>ее –</w:t>
      </w:r>
      <w:r w:rsidR="00242CD6">
        <w:rPr>
          <w:szCs w:val="28"/>
        </w:rPr>
        <w:t xml:space="preserve"> </w:t>
      </w:r>
      <w:r w:rsidRPr="008D22B4">
        <w:rPr>
          <w:szCs w:val="28"/>
        </w:rPr>
        <w:t xml:space="preserve">оператор), Администрации города, </w:t>
      </w:r>
      <w:r w:rsidRPr="00242CD6">
        <w:rPr>
          <w:color w:val="000000" w:themeColor="text1"/>
          <w:szCs w:val="28"/>
        </w:rPr>
        <w:t>расположенной по адресу:</w:t>
      </w:r>
      <w:r w:rsidRPr="008D22B4">
        <w:rPr>
          <w:color w:val="000000" w:themeColor="text1"/>
          <w:szCs w:val="28"/>
        </w:rPr>
        <w:t xml:space="preserve"> </w:t>
      </w:r>
      <w:r w:rsidRPr="008D22B4">
        <w:rPr>
          <w:szCs w:val="28"/>
        </w:rPr>
        <w:t xml:space="preserve">улица Энгельса, 8, моих персональных данных, включающих: фамилию, имя, отчество, пол, дату рождения, основной документ удостоверяющий личность, адрес регистрации/проживания (пребывания), контактный телефон, а также любых других персональных данных, необходимых для обеспечения соблюдения в отношении меня </w:t>
      </w:r>
      <w:r w:rsidRPr="008D22B4">
        <w:rPr>
          <w:szCs w:val="28"/>
        </w:rPr>
        <w:lastRenderedPageBreak/>
        <w:t>законодательства Российской Федерации в части выдачи разрешения на вырубку зеленых насаждений для реализации полномочий, возложенных действующим законодательством на Администрацию города.</w:t>
      </w: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D22B4">
        <w:rPr>
          <w:szCs w:val="28"/>
        </w:rPr>
        <w:t xml:space="preserve">Предоставляю оператору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 w:rsidRPr="008D22B4">
        <w:rPr>
          <w:szCs w:val="28"/>
        </w:rPr>
        <w:br/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Pr="008D22B4">
        <w:rPr>
          <w:szCs w:val="28"/>
        </w:rPr>
        <w:br/>
        <w:t>от третьих лиц.</w:t>
      </w:r>
    </w:p>
    <w:p w:rsidR="008D22B4" w:rsidRPr="008D22B4" w:rsidRDefault="008D22B4" w:rsidP="008D22B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D22B4">
        <w:rPr>
          <w:szCs w:val="28"/>
        </w:rPr>
        <w:t xml:space="preserve">Оператор имеет право во исполнение своих обязательств по оказанию гражданам муниципальных услуг (получения разрешения на право вырубки зеленых насаждений) на обмен (прием и передачу) моими персональными данными с органами государственной власти и местного самоуправления </w:t>
      </w:r>
      <w:r w:rsidRPr="008D22B4">
        <w:rPr>
          <w:szCs w:val="28"/>
        </w:rPr>
        <w:br/>
        <w:t>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8D22B4" w:rsidRPr="008D22B4" w:rsidRDefault="008D22B4" w:rsidP="008D22B4">
      <w:pPr>
        <w:ind w:firstLine="709"/>
        <w:jc w:val="both"/>
        <w:rPr>
          <w:szCs w:val="28"/>
        </w:rPr>
      </w:pPr>
      <w:r w:rsidRPr="008D22B4">
        <w:rPr>
          <w:szCs w:val="28"/>
        </w:rPr>
        <w:t xml:space="preserve">Данное согласие вступает в силу с момента его подписания и действует </w:t>
      </w:r>
      <w:r w:rsidRPr="008D22B4">
        <w:rPr>
          <w:szCs w:val="28"/>
        </w:rPr>
        <w:br/>
        <w:t>в течение всего срока оказания муниципальной услуги.</w:t>
      </w:r>
    </w:p>
    <w:p w:rsidR="008D22B4" w:rsidRPr="008D22B4" w:rsidRDefault="008D22B4" w:rsidP="008D22B4">
      <w:pPr>
        <w:ind w:firstLine="709"/>
        <w:jc w:val="both"/>
        <w:rPr>
          <w:szCs w:val="28"/>
        </w:rPr>
      </w:pPr>
      <w:r w:rsidRPr="008D22B4">
        <w:rPr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</w:t>
      </w:r>
      <w:r w:rsidRPr="008D22B4">
        <w:rPr>
          <w:szCs w:val="28"/>
        </w:rPr>
        <w:br/>
        <w:t>и действует со дня получения оператором такого обращения.</w:t>
      </w:r>
    </w:p>
    <w:p w:rsidR="008D22B4" w:rsidRPr="008D22B4" w:rsidRDefault="008D22B4" w:rsidP="008D22B4">
      <w:pPr>
        <w:ind w:firstLine="709"/>
        <w:jc w:val="both"/>
        <w:rPr>
          <w:szCs w:val="28"/>
        </w:rPr>
      </w:pPr>
      <w:r w:rsidRPr="008D22B4">
        <w:rPr>
          <w:szCs w:val="28"/>
        </w:rPr>
        <w:t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8D22B4" w:rsidRPr="008D22B4" w:rsidRDefault="008D22B4" w:rsidP="008D22B4">
      <w:pPr>
        <w:ind w:firstLine="709"/>
        <w:jc w:val="both"/>
        <w:rPr>
          <w:szCs w:val="28"/>
        </w:rPr>
      </w:pPr>
      <w:r w:rsidRPr="008D22B4">
        <w:rPr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8D22B4" w:rsidRPr="008D22B4" w:rsidRDefault="008D22B4" w:rsidP="008D22B4">
      <w:pPr>
        <w:ind w:firstLine="709"/>
        <w:jc w:val="both"/>
        <w:rPr>
          <w:sz w:val="22"/>
          <w:szCs w:val="22"/>
        </w:rPr>
      </w:pPr>
    </w:p>
    <w:p w:rsidR="008D22B4" w:rsidRPr="008D22B4" w:rsidRDefault="008D22B4" w:rsidP="008D22B4">
      <w:pPr>
        <w:ind w:firstLine="709"/>
        <w:jc w:val="both"/>
        <w:rPr>
          <w:sz w:val="22"/>
          <w:szCs w:val="22"/>
        </w:rPr>
      </w:pPr>
    </w:p>
    <w:p w:rsidR="008D22B4" w:rsidRPr="008D22B4" w:rsidRDefault="008D22B4" w:rsidP="008D22B4">
      <w:pPr>
        <w:jc w:val="both"/>
        <w:rPr>
          <w:sz w:val="22"/>
          <w:szCs w:val="22"/>
        </w:rPr>
      </w:pPr>
      <w:r w:rsidRPr="008D22B4">
        <w:rPr>
          <w:sz w:val="22"/>
          <w:szCs w:val="22"/>
        </w:rPr>
        <w:t>«___» ___________</w:t>
      </w:r>
      <w:r w:rsidRPr="008D22B4">
        <w:rPr>
          <w:szCs w:val="28"/>
        </w:rPr>
        <w:t>202</w:t>
      </w:r>
      <w:r w:rsidRPr="008D22B4">
        <w:rPr>
          <w:sz w:val="22"/>
          <w:szCs w:val="22"/>
        </w:rPr>
        <w:t xml:space="preserve">_ </w:t>
      </w:r>
      <w:r w:rsidRPr="008D22B4">
        <w:rPr>
          <w:szCs w:val="28"/>
        </w:rPr>
        <w:t>г.</w:t>
      </w:r>
      <w:r w:rsidRPr="008D22B4">
        <w:rPr>
          <w:sz w:val="22"/>
          <w:szCs w:val="22"/>
        </w:rPr>
        <w:t xml:space="preserve"> /_____________________/ ________________________________</w:t>
      </w:r>
    </w:p>
    <w:p w:rsidR="008D22B4" w:rsidRPr="008D22B4" w:rsidRDefault="008D22B4" w:rsidP="008D22B4">
      <w:pPr>
        <w:ind w:left="2832" w:firstLine="708"/>
        <w:jc w:val="both"/>
        <w:rPr>
          <w:sz w:val="22"/>
          <w:szCs w:val="22"/>
        </w:rPr>
      </w:pPr>
      <w:r w:rsidRPr="008D22B4">
        <w:rPr>
          <w:bCs/>
          <w:iCs/>
          <w:sz w:val="20"/>
          <w:szCs w:val="22"/>
        </w:rPr>
        <w:t>(Подпись)</w:t>
      </w:r>
      <w:r w:rsidRPr="008D22B4">
        <w:rPr>
          <w:bCs/>
          <w:iCs/>
          <w:sz w:val="22"/>
          <w:szCs w:val="22"/>
        </w:rPr>
        <w:t xml:space="preserve"> </w:t>
      </w:r>
      <w:r w:rsidRPr="008D22B4">
        <w:rPr>
          <w:bCs/>
          <w:iCs/>
          <w:sz w:val="22"/>
          <w:szCs w:val="22"/>
        </w:rPr>
        <w:tab/>
      </w:r>
      <w:r w:rsidRPr="008D22B4">
        <w:rPr>
          <w:bCs/>
          <w:iCs/>
          <w:sz w:val="22"/>
          <w:szCs w:val="22"/>
        </w:rPr>
        <w:tab/>
      </w:r>
      <w:r w:rsidRPr="008D22B4">
        <w:rPr>
          <w:bCs/>
          <w:iCs/>
          <w:sz w:val="22"/>
          <w:szCs w:val="22"/>
        </w:rPr>
        <w:tab/>
        <w:t>(</w:t>
      </w:r>
      <w:r w:rsidRPr="008D22B4">
        <w:rPr>
          <w:bCs/>
          <w:iCs/>
          <w:sz w:val="20"/>
          <w:szCs w:val="22"/>
        </w:rPr>
        <w:t>Расшифровка подписи)</w:t>
      </w:r>
    </w:p>
    <w:p w:rsidR="008D22B4" w:rsidRPr="008D22B4" w:rsidRDefault="008D22B4" w:rsidP="008D22B4">
      <w:pPr>
        <w:tabs>
          <w:tab w:val="left" w:pos="3360"/>
        </w:tabs>
        <w:jc w:val="both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lastRenderedPageBreak/>
        <w:t xml:space="preserve">Приложение 3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к постановлению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 xml:space="preserve">Администрации города </w:t>
      </w:r>
    </w:p>
    <w:p w:rsidR="008D22B4" w:rsidRPr="008D22B4" w:rsidRDefault="008D22B4" w:rsidP="008D22B4">
      <w:pPr>
        <w:suppressAutoHyphens/>
        <w:ind w:left="6237"/>
        <w:rPr>
          <w:rFonts w:eastAsia="Times New Roman"/>
          <w:bCs/>
          <w:lang w:eastAsia="ru-RU"/>
        </w:rPr>
      </w:pPr>
      <w:r w:rsidRPr="008D22B4">
        <w:rPr>
          <w:rFonts w:eastAsia="Times New Roman"/>
          <w:bCs/>
          <w:lang w:eastAsia="ru-RU"/>
        </w:rPr>
        <w:t>от _____________ № _____</w:t>
      </w:r>
    </w:p>
    <w:p w:rsidR="008D22B4" w:rsidRPr="008D22B4" w:rsidRDefault="008D22B4" w:rsidP="008D22B4">
      <w:pPr>
        <w:ind w:left="5954"/>
        <w:rPr>
          <w:szCs w:val="28"/>
        </w:rPr>
      </w:pPr>
    </w:p>
    <w:p w:rsidR="008D22B4" w:rsidRPr="008D22B4" w:rsidRDefault="008D22B4" w:rsidP="008D22B4">
      <w:pPr>
        <w:widowControl w:val="0"/>
        <w:tabs>
          <w:tab w:val="left" w:pos="-3261"/>
        </w:tabs>
        <w:autoSpaceDE w:val="0"/>
        <w:autoSpaceDN w:val="0"/>
        <w:adjustRightInd w:val="0"/>
        <w:rPr>
          <w:rFonts w:eastAsia="Times New Roman"/>
          <w:bCs/>
          <w:szCs w:val="28"/>
          <w:lang w:eastAsia="ru-RU"/>
        </w:rPr>
      </w:pP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Cs w:val="28"/>
        </w:rPr>
      </w:pPr>
    </w:p>
    <w:p w:rsidR="00C73CDE" w:rsidRDefault="008D22B4" w:rsidP="008D22B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Размер 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восстановительной стоимости зеленых насаждений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(далее – восстановительная стоимость)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p w:rsidR="008D22B4" w:rsidRPr="008D22B4" w:rsidRDefault="008D22B4" w:rsidP="008D22B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Для расчета восстановительной стоимости основных типов городских                 зеленых насаждений применяется следующая классификация растительности вне зависимости от функционального назначения, местоположения и формы     собственности.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Распределение деревьев по группам их ценности: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bookmarkStart w:id="2" w:name="sub_1501"/>
      <w:r w:rsidRPr="008D22B4">
        <w:rPr>
          <w:rFonts w:eastAsia="Times New Roman"/>
          <w:szCs w:val="28"/>
          <w:lang w:eastAsia="ru-RU"/>
        </w:rPr>
        <w:t xml:space="preserve">Группа </w:t>
      </w:r>
      <w:r w:rsidRPr="008D22B4">
        <w:rPr>
          <w:rFonts w:eastAsia="Times New Roman"/>
          <w:szCs w:val="28"/>
          <w:lang w:val="en-US" w:eastAsia="ru-RU"/>
        </w:rPr>
        <w:t>I</w:t>
      </w:r>
      <w:r w:rsidRPr="008D22B4">
        <w:rPr>
          <w:rFonts w:eastAsia="Times New Roman"/>
          <w:szCs w:val="28"/>
          <w:lang w:eastAsia="ru-RU"/>
        </w:rPr>
        <w:t xml:space="preserve"> – ель сибирская, сосна обыкновенная, сосна кедровая, пихта сибирская, яблоня сибирская.</w:t>
      </w:r>
    </w:p>
    <w:bookmarkEnd w:id="2"/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Группа </w:t>
      </w:r>
      <w:r w:rsidRPr="008D22B4">
        <w:rPr>
          <w:rFonts w:eastAsia="Times New Roman"/>
          <w:szCs w:val="28"/>
          <w:lang w:val="en-US" w:eastAsia="ru-RU"/>
        </w:rPr>
        <w:t>II</w:t>
      </w:r>
      <w:r w:rsidRPr="008D22B4">
        <w:rPr>
          <w:rFonts w:eastAsia="Times New Roman"/>
          <w:szCs w:val="28"/>
          <w:lang w:eastAsia="ru-RU"/>
        </w:rPr>
        <w:t xml:space="preserve"> – береза, тополь пирамидальный, рябина. 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Группа </w:t>
      </w:r>
      <w:r w:rsidRPr="008D22B4">
        <w:rPr>
          <w:rFonts w:eastAsia="Times New Roman"/>
          <w:szCs w:val="28"/>
          <w:lang w:val="en-US" w:eastAsia="ru-RU"/>
        </w:rPr>
        <w:t>III</w:t>
      </w:r>
      <w:r w:rsidRPr="008D22B4">
        <w:rPr>
          <w:rFonts w:eastAsia="Times New Roman"/>
          <w:szCs w:val="28"/>
          <w:lang w:eastAsia="ru-RU"/>
        </w:rPr>
        <w:t xml:space="preserve"> – ива плакучая, белая, клен остролистный, черемуха.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Распределение древесных пород кустарника по их разновидности: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>Красивоцветущие кустарники – шиповник, сирень, акация и другие.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Декоративно-лиственные кустарники – спирея, жимолость, </w:t>
      </w:r>
      <w:proofErr w:type="spellStart"/>
      <w:r w:rsidRPr="008D22B4">
        <w:rPr>
          <w:rFonts w:eastAsia="Times New Roman"/>
          <w:szCs w:val="28"/>
          <w:lang w:eastAsia="ru-RU"/>
        </w:rPr>
        <w:t>форзиция</w:t>
      </w:r>
      <w:proofErr w:type="spellEnd"/>
      <w:r w:rsidRPr="008D22B4">
        <w:rPr>
          <w:rFonts w:eastAsia="Times New Roman"/>
          <w:szCs w:val="28"/>
          <w:lang w:eastAsia="ru-RU"/>
        </w:rPr>
        <w:t xml:space="preserve">                   и другие.</w:t>
      </w:r>
    </w:p>
    <w:p w:rsidR="008D22B4" w:rsidRPr="008D22B4" w:rsidRDefault="008D22B4" w:rsidP="008D22B4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Газон обыкновенный, цветник. </w:t>
      </w:r>
    </w:p>
    <w:p w:rsidR="008D22B4" w:rsidRPr="008D22B4" w:rsidRDefault="008D22B4" w:rsidP="008D22B4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36"/>
      </w:tblGrid>
      <w:tr w:rsidR="008D22B4" w:rsidRPr="008D22B4" w:rsidTr="00C73CDE">
        <w:trPr>
          <w:trHeight w:val="983"/>
        </w:trPr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Распределение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bCs/>
                <w:szCs w:val="28"/>
                <w:lang w:eastAsia="ru-RU"/>
              </w:rPr>
              <w:t>древесных пород</w:t>
            </w:r>
            <w:r w:rsidRPr="008D22B4">
              <w:rPr>
                <w:rFonts w:eastAsia="Times New Roman"/>
                <w:szCs w:val="28"/>
                <w:lang w:eastAsia="ru-RU"/>
              </w:rPr>
              <w:t xml:space="preserve"> по группам</w:t>
            </w:r>
          </w:p>
          <w:p w:rsidR="008D22B4" w:rsidRPr="008D22B4" w:rsidRDefault="00C73CDE" w:rsidP="00C73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их ценности/</w:t>
            </w:r>
            <w:r w:rsidR="008D22B4" w:rsidRPr="008D22B4">
              <w:rPr>
                <w:rFonts w:eastAsia="Times New Roman"/>
                <w:szCs w:val="28"/>
                <w:lang w:eastAsia="ru-RU"/>
              </w:rPr>
              <w:t>разновидности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 xml:space="preserve">Восстановительная стоимость 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 xml:space="preserve">одного дерева/кустарника (руб.) 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без НДС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 xml:space="preserve">Группа </w:t>
            </w:r>
            <w:r w:rsidRPr="008D22B4">
              <w:rPr>
                <w:rFonts w:eastAsia="Times New Roman"/>
                <w:szCs w:val="28"/>
                <w:lang w:val="en-US" w:eastAsia="ru-RU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16 673,99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 xml:space="preserve">Группа </w:t>
            </w:r>
            <w:r w:rsidRPr="008D22B4">
              <w:rPr>
                <w:rFonts w:eastAsia="Times New Roman"/>
                <w:szCs w:val="28"/>
                <w:lang w:val="en-US" w:eastAsia="ru-RU"/>
              </w:rPr>
              <w:t>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17 245,66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Группа</w:t>
            </w:r>
            <w:r w:rsidRPr="008D22B4">
              <w:rPr>
                <w:rFonts w:eastAsia="Times New Roman"/>
                <w:szCs w:val="28"/>
                <w:lang w:val="en-US" w:eastAsia="ru-RU"/>
              </w:rPr>
              <w:t xml:space="preserve"> III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16 324,36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Красивоцветущие кустарники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504,12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Декоративно-лиственные</w:t>
            </w:r>
          </w:p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кустарники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500,48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:rsidR="008D22B4" w:rsidRPr="008D22B4" w:rsidRDefault="008D22B4" w:rsidP="00C73CD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Газон обыкновенный, цветник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CDE" w:rsidRDefault="008D22B4" w:rsidP="00C73CD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 xml:space="preserve">восстановительная стоимость </w:t>
            </w:r>
            <w:r w:rsidRPr="008D22B4">
              <w:rPr>
                <w:rFonts w:eastAsia="Times New Roman"/>
                <w:szCs w:val="28"/>
                <w:lang w:eastAsia="ru-RU"/>
              </w:rPr>
              <w:br/>
              <w:t xml:space="preserve">газона обыкновенного, цветника </w:t>
            </w:r>
          </w:p>
          <w:p w:rsidR="008D22B4" w:rsidRPr="008D22B4" w:rsidRDefault="008D22B4" w:rsidP="00C73CD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1 (кв. м) (руб.) без НДС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8D22B4" w:rsidRDefault="008D22B4" w:rsidP="00C73CD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Газон</w:t>
            </w:r>
            <w:r w:rsidR="00C73CDE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8D22B4">
              <w:rPr>
                <w:rFonts w:eastAsia="Times New Roman"/>
                <w:szCs w:val="28"/>
                <w:lang w:eastAsia="ru-RU"/>
              </w:rPr>
              <w:t>обыкновенный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653,23</w:t>
            </w:r>
          </w:p>
        </w:tc>
      </w:tr>
      <w:tr w:rsidR="008D22B4" w:rsidRPr="008D22B4" w:rsidTr="00A123CA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Цветники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2B4" w:rsidRPr="008D22B4" w:rsidRDefault="008D22B4" w:rsidP="008D22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8D22B4">
              <w:rPr>
                <w:rFonts w:eastAsia="Times New Roman"/>
                <w:szCs w:val="28"/>
                <w:lang w:eastAsia="ru-RU"/>
              </w:rPr>
              <w:t>1 356,60</w:t>
            </w:r>
          </w:p>
        </w:tc>
      </w:tr>
    </w:tbl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bookmarkStart w:id="3" w:name="sub_111"/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Примечание: </w:t>
      </w:r>
    </w:p>
    <w:bookmarkEnd w:id="3"/>
    <w:p w:rsidR="008D22B4" w:rsidRPr="008D22B4" w:rsidRDefault="00C73CDE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Р</w:t>
      </w:r>
      <w:r w:rsidR="008D22B4" w:rsidRPr="008D22B4">
        <w:rPr>
          <w:rFonts w:eastAsia="Times New Roman"/>
          <w:szCs w:val="28"/>
          <w:lang w:eastAsia="ru-RU"/>
        </w:rPr>
        <w:t>азмер восстановительной стоимости одного дерева определен ресурсно-</w:t>
      </w:r>
      <w:r>
        <w:rPr>
          <w:rFonts w:eastAsia="Times New Roman"/>
          <w:szCs w:val="28"/>
          <w:lang w:eastAsia="ru-RU"/>
        </w:rPr>
        <w:t xml:space="preserve">индексным методом на основании </w:t>
      </w:r>
      <w:r w:rsidRPr="00890C5C">
        <w:rPr>
          <w:rFonts w:eastAsia="Times New Roman"/>
          <w:szCs w:val="28"/>
          <w:lang w:eastAsia="ru-RU"/>
        </w:rPr>
        <w:t>п</w:t>
      </w:r>
      <w:r w:rsidR="008D22B4" w:rsidRPr="008D22B4">
        <w:rPr>
          <w:rFonts w:eastAsia="Times New Roman"/>
          <w:szCs w:val="28"/>
          <w:lang w:eastAsia="ru-RU"/>
        </w:rPr>
        <w:t xml:space="preserve">риказа Минстроя России от 23.05.2025 </w:t>
      </w:r>
      <w:r w:rsidR="008D22B4" w:rsidRPr="008D22B4">
        <w:rPr>
          <w:rFonts w:eastAsia="Times New Roman"/>
          <w:szCs w:val="28"/>
          <w:lang w:eastAsia="ru-RU"/>
        </w:rPr>
        <w:br/>
      </w:r>
      <w:r w:rsidR="008D22B4" w:rsidRPr="008D22B4">
        <w:rPr>
          <w:rFonts w:eastAsia="Times New Roman"/>
          <w:szCs w:val="28"/>
          <w:lang w:eastAsia="ru-RU"/>
        </w:rPr>
        <w:lastRenderedPageBreak/>
        <w:t xml:space="preserve">№ 30038-ИФ/09 с применением индексов изменения сметной стоимости строительства по группам однородных строительных ресурсов на </w:t>
      </w:r>
      <w:r w:rsidR="008D22B4" w:rsidRPr="008D22B4">
        <w:rPr>
          <w:rFonts w:eastAsia="Times New Roman"/>
          <w:szCs w:val="28"/>
          <w:lang w:val="en-US" w:eastAsia="ru-RU"/>
        </w:rPr>
        <w:t>II</w:t>
      </w:r>
      <w:r w:rsidR="008D22B4" w:rsidRPr="008D22B4">
        <w:rPr>
          <w:rFonts w:eastAsia="Times New Roman"/>
          <w:szCs w:val="28"/>
          <w:lang w:eastAsia="ru-RU"/>
        </w:rPr>
        <w:t xml:space="preserve"> квартал 2025 года с использованием ФСНБ-2022 (с Изм. 1-14).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zCs w:val="28"/>
          <w:lang w:eastAsia="ru-RU"/>
        </w:rPr>
        <w:t xml:space="preserve">Восстановительная стоимость зеленых насаждений также применяется                     в целях исчисления ущерба размера вреда, причиненного зеленым насаждениям, а также городским лесам вследствие нарушения </w:t>
      </w:r>
      <w:hyperlink r:id="rId9" w:history="1">
        <w:r w:rsidRPr="008D22B4">
          <w:rPr>
            <w:rFonts w:eastAsia="Times New Roman"/>
            <w:szCs w:val="28"/>
            <w:lang w:eastAsia="ru-RU"/>
          </w:rPr>
          <w:t>лесного законодательства</w:t>
        </w:r>
      </w:hyperlink>
      <w:r w:rsidRPr="008D22B4">
        <w:rPr>
          <w:rFonts w:eastAsia="Times New Roman"/>
          <w:szCs w:val="28"/>
          <w:lang w:eastAsia="ru-RU"/>
        </w:rPr>
        <w:t>.</w:t>
      </w:r>
    </w:p>
    <w:p w:rsidR="008D22B4" w:rsidRPr="008D22B4" w:rsidRDefault="008D22B4" w:rsidP="008D22B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8D22B4">
        <w:rPr>
          <w:rFonts w:eastAsia="Times New Roman"/>
          <w:spacing w:val="-4"/>
          <w:szCs w:val="28"/>
          <w:lang w:eastAsia="ru-RU"/>
        </w:rPr>
        <w:t xml:space="preserve">Согласно части 49 </w:t>
      </w:r>
      <w:hyperlink r:id="rId10" w:history="1">
        <w:r w:rsidRPr="008D22B4">
          <w:rPr>
            <w:rFonts w:eastAsia="Times New Roman"/>
            <w:spacing w:val="-4"/>
            <w:szCs w:val="28"/>
            <w:lang w:eastAsia="ru-RU"/>
          </w:rPr>
          <w:t>статьи 8</w:t>
        </w:r>
      </w:hyperlink>
      <w:r w:rsidRPr="008D22B4">
        <w:rPr>
          <w:rFonts w:eastAsia="Times New Roman"/>
          <w:spacing w:val="-4"/>
          <w:szCs w:val="28"/>
          <w:lang w:eastAsia="ru-RU"/>
        </w:rPr>
        <w:t xml:space="preserve"> решения Думы </w:t>
      </w:r>
      <w:r w:rsidR="00C73CDE" w:rsidRPr="00890C5C">
        <w:rPr>
          <w:rFonts w:eastAsia="Times New Roman"/>
          <w:spacing w:val="-4"/>
          <w:szCs w:val="28"/>
          <w:lang w:eastAsia="ru-RU"/>
        </w:rPr>
        <w:t>города</w:t>
      </w:r>
      <w:r w:rsidRPr="008D22B4">
        <w:rPr>
          <w:rFonts w:eastAsia="Times New Roman"/>
          <w:spacing w:val="-4"/>
          <w:szCs w:val="28"/>
          <w:lang w:eastAsia="ru-RU"/>
        </w:rPr>
        <w:t xml:space="preserve"> от 26.12.2017</w:t>
      </w:r>
      <w:bookmarkStart w:id="4" w:name="sub_849"/>
      <w:r w:rsidR="00C73CDE">
        <w:rPr>
          <w:rFonts w:eastAsia="Times New Roman"/>
          <w:spacing w:val="-4"/>
          <w:szCs w:val="28"/>
          <w:lang w:eastAsia="ru-RU"/>
        </w:rPr>
        <w:br/>
        <w:t>№ 206</w:t>
      </w:r>
      <w:r w:rsidR="00C73CDE" w:rsidRPr="00890C5C">
        <w:rPr>
          <w:rFonts w:eastAsia="Times New Roman"/>
          <w:spacing w:val="-4"/>
          <w:szCs w:val="28"/>
          <w:lang w:eastAsia="ru-RU"/>
        </w:rPr>
        <w:t>-</w:t>
      </w:r>
      <w:r w:rsidRPr="008D22B4">
        <w:rPr>
          <w:szCs w:val="28"/>
          <w:shd w:val="clear" w:color="auto" w:fill="FFFFFF"/>
        </w:rPr>
        <w:t xml:space="preserve">VI ДГ «О </w:t>
      </w:r>
      <w:r w:rsidRPr="00C73CDE">
        <w:rPr>
          <w:iCs/>
          <w:szCs w:val="28"/>
          <w:shd w:val="clear" w:color="auto" w:fill="FFFFFF"/>
        </w:rPr>
        <w:t xml:space="preserve">Правилах благоустройства </w:t>
      </w:r>
      <w:r w:rsidRPr="008D22B4">
        <w:rPr>
          <w:szCs w:val="28"/>
          <w:shd w:val="clear" w:color="auto" w:fill="FFFFFF"/>
        </w:rPr>
        <w:t xml:space="preserve">территории города </w:t>
      </w:r>
      <w:r w:rsidR="00C73CDE">
        <w:rPr>
          <w:iCs/>
          <w:szCs w:val="28"/>
          <w:shd w:val="clear" w:color="auto" w:fill="FFFFFF"/>
        </w:rPr>
        <w:t>Сургута</w:t>
      </w:r>
      <w:r w:rsidR="00C73CDE">
        <w:rPr>
          <w:iCs/>
          <w:szCs w:val="28"/>
          <w:shd w:val="clear" w:color="auto" w:fill="FFFFFF"/>
        </w:rPr>
        <w:br/>
      </w:r>
      <w:r w:rsidRPr="008D22B4">
        <w:rPr>
          <w:rFonts w:eastAsia="Times New Roman"/>
          <w:spacing w:val="-4"/>
          <w:szCs w:val="28"/>
          <w:lang w:eastAsia="ru-RU"/>
        </w:rPr>
        <w:t>при обследовании зеленых</w:t>
      </w:r>
      <w:r w:rsidRPr="008D22B4">
        <w:rPr>
          <w:rFonts w:eastAsia="Times New Roman"/>
          <w:szCs w:val="28"/>
          <w:lang w:eastAsia="ru-RU"/>
        </w:rPr>
        <w:t xml:space="preserve"> насаждений на предмет определения разме</w:t>
      </w:r>
      <w:r w:rsidR="00C73CDE">
        <w:rPr>
          <w:rFonts w:eastAsia="Times New Roman"/>
          <w:szCs w:val="28"/>
          <w:lang w:eastAsia="ru-RU"/>
        </w:rPr>
        <w:t xml:space="preserve">ра восстановительной стоимости </w:t>
      </w:r>
      <w:r w:rsidRPr="008D22B4">
        <w:rPr>
          <w:rFonts w:eastAsia="Times New Roman"/>
          <w:spacing w:val="-4"/>
          <w:szCs w:val="28"/>
          <w:lang w:eastAsia="ru-RU"/>
        </w:rPr>
        <w:t>за сно</w:t>
      </w:r>
      <w:r w:rsidR="00C73CDE">
        <w:rPr>
          <w:rFonts w:eastAsia="Times New Roman"/>
          <w:spacing w:val="-4"/>
          <w:szCs w:val="28"/>
          <w:lang w:eastAsia="ru-RU"/>
        </w:rPr>
        <w:t>симые деревья подрост семенного</w:t>
      </w:r>
      <w:r w:rsidR="00C73CDE">
        <w:rPr>
          <w:rFonts w:eastAsia="Times New Roman"/>
          <w:spacing w:val="-4"/>
          <w:szCs w:val="28"/>
          <w:lang w:eastAsia="ru-RU"/>
        </w:rPr>
        <w:br/>
      </w:r>
      <w:r w:rsidRPr="008D22B4">
        <w:rPr>
          <w:rFonts w:eastAsia="Times New Roman"/>
          <w:spacing w:val="-4"/>
          <w:szCs w:val="28"/>
          <w:lang w:eastAsia="ru-RU"/>
        </w:rPr>
        <w:t>и порослевого происхождения диаметром</w:t>
      </w:r>
      <w:r w:rsidRPr="008D22B4">
        <w:rPr>
          <w:rFonts w:eastAsia="Times New Roman"/>
          <w:szCs w:val="28"/>
          <w:lang w:eastAsia="ru-RU"/>
        </w:rPr>
        <w:t xml:space="preserve"> до 4 см не учитывается и в акте натурного обследования не указывается.</w:t>
      </w:r>
      <w:bookmarkEnd w:id="0"/>
      <w:bookmarkEnd w:id="4"/>
    </w:p>
    <w:sectPr w:rsidR="008D22B4" w:rsidRPr="008D22B4" w:rsidSect="0063036D">
      <w:headerReference w:type="default" r:id="rId11"/>
      <w:footerReference w:type="default" r:id="rId12"/>
      <w:pgSz w:w="11907" w:h="16840" w:code="9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345" w:rsidRDefault="00F31345" w:rsidP="001605BF">
      <w:r>
        <w:separator/>
      </w:r>
    </w:p>
  </w:endnote>
  <w:endnote w:type="continuationSeparator" w:id="0">
    <w:p w:rsidR="00F31345" w:rsidRDefault="00F31345" w:rsidP="0016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9B" w:rsidRDefault="00EE70C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345" w:rsidRDefault="00F31345" w:rsidP="001605BF">
      <w:r>
        <w:separator/>
      </w:r>
    </w:p>
  </w:footnote>
  <w:footnote w:type="continuationSeparator" w:id="0">
    <w:p w:rsidR="00F31345" w:rsidRDefault="00F31345" w:rsidP="0016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3859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605BF" w:rsidRDefault="001605BF">
        <w:pPr>
          <w:pStyle w:val="af5"/>
          <w:jc w:val="center"/>
        </w:pPr>
      </w:p>
      <w:p w:rsidR="001605BF" w:rsidRPr="001605BF" w:rsidRDefault="001605BF">
        <w:pPr>
          <w:pStyle w:val="af5"/>
          <w:jc w:val="center"/>
          <w:rPr>
            <w:sz w:val="20"/>
          </w:rPr>
        </w:pPr>
        <w:r w:rsidRPr="001605BF">
          <w:rPr>
            <w:sz w:val="20"/>
          </w:rPr>
          <w:fldChar w:fldCharType="begin"/>
        </w:r>
        <w:r w:rsidRPr="001605BF">
          <w:rPr>
            <w:sz w:val="20"/>
          </w:rPr>
          <w:instrText>PAGE   \* MERGEFORMAT</w:instrText>
        </w:r>
        <w:r w:rsidRPr="001605BF">
          <w:rPr>
            <w:sz w:val="20"/>
          </w:rPr>
          <w:fldChar w:fldCharType="separate"/>
        </w:r>
        <w:r w:rsidR="00050C68">
          <w:rPr>
            <w:noProof/>
            <w:sz w:val="20"/>
          </w:rPr>
          <w:t>10</w:t>
        </w:r>
        <w:r w:rsidRPr="001605BF">
          <w:rPr>
            <w:sz w:val="20"/>
          </w:rPr>
          <w:fldChar w:fldCharType="end"/>
        </w:r>
      </w:p>
    </w:sdtContent>
  </w:sdt>
  <w:p w:rsidR="001605BF" w:rsidRDefault="001605BF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EE"/>
    <w:rsid w:val="00034C6A"/>
    <w:rsid w:val="00050C68"/>
    <w:rsid w:val="00073D17"/>
    <w:rsid w:val="001605BF"/>
    <w:rsid w:val="00210B94"/>
    <w:rsid w:val="00242CD6"/>
    <w:rsid w:val="002453F2"/>
    <w:rsid w:val="00296177"/>
    <w:rsid w:val="00351276"/>
    <w:rsid w:val="00444025"/>
    <w:rsid w:val="00444343"/>
    <w:rsid w:val="004D7C87"/>
    <w:rsid w:val="005B3F1B"/>
    <w:rsid w:val="005C2F3C"/>
    <w:rsid w:val="006015DD"/>
    <w:rsid w:val="007058EB"/>
    <w:rsid w:val="0074589B"/>
    <w:rsid w:val="00776CB0"/>
    <w:rsid w:val="00867FA3"/>
    <w:rsid w:val="00890C5C"/>
    <w:rsid w:val="008D22B4"/>
    <w:rsid w:val="008F0AE5"/>
    <w:rsid w:val="00921EB1"/>
    <w:rsid w:val="00A05020"/>
    <w:rsid w:val="00AB13AD"/>
    <w:rsid w:val="00B03D0A"/>
    <w:rsid w:val="00B843C9"/>
    <w:rsid w:val="00B9036C"/>
    <w:rsid w:val="00BB4888"/>
    <w:rsid w:val="00C73CDE"/>
    <w:rsid w:val="00CF1E03"/>
    <w:rsid w:val="00CF33EE"/>
    <w:rsid w:val="00D12BDD"/>
    <w:rsid w:val="00D95EFF"/>
    <w:rsid w:val="00ED2E74"/>
    <w:rsid w:val="00EE70C5"/>
    <w:rsid w:val="00F31345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0FD5"/>
  <w15:chartTrackingRefBased/>
  <w15:docId w15:val="{8056D9B0-5D6E-4671-AD79-0348723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customStyle="1" w:styleId="11">
    <w:name w:val="Сетка таблицы1"/>
    <w:basedOn w:val="a1"/>
    <w:next w:val="af4"/>
    <w:rsid w:val="008D22B4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39"/>
    <w:rsid w:val="008D2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1605B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1605BF"/>
    <w:rPr>
      <w:rFonts w:ascii="Times New Roman" w:hAnsi="Times New Roman"/>
      <w:sz w:val="28"/>
      <w:szCs w:val="24"/>
    </w:rPr>
  </w:style>
  <w:style w:type="paragraph" w:styleId="af7">
    <w:name w:val="footer"/>
    <w:basedOn w:val="a"/>
    <w:link w:val="af8"/>
    <w:uiPriority w:val="99"/>
    <w:unhideWhenUsed/>
    <w:rsid w:val="001605B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605BF"/>
    <w:rPr>
      <w:rFonts w:ascii="Times New Roman" w:hAnsi="Times New Roman"/>
      <w:sz w:val="28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C2F3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5C2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4522/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45145482.8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0845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74E79-87BA-4A0B-9E75-1433E173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Куликова Яна Владимировна</cp:lastModifiedBy>
  <cp:revision>79</cp:revision>
  <cp:lastPrinted>2025-11-27T03:27:00Z</cp:lastPrinted>
  <dcterms:created xsi:type="dcterms:W3CDTF">2025-11-27T03:20:00Z</dcterms:created>
  <dcterms:modified xsi:type="dcterms:W3CDTF">2025-11-27T03:28:00Z</dcterms:modified>
</cp:coreProperties>
</file>